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DB" w:rsidRPr="00DD4C66" w:rsidRDefault="004E36DB" w:rsidP="004E36DB">
      <w:pPr>
        <w:pStyle w:val="a3"/>
        <w:rPr>
          <w:color w:val="000000"/>
          <w:sz w:val="28"/>
          <w:lang w:val="ru-RU"/>
        </w:rPr>
      </w:pPr>
      <w:r w:rsidRPr="00E249F1">
        <w:rPr>
          <w:color w:val="000000"/>
          <w:sz w:val="28"/>
          <w:lang w:val="ru-RU"/>
        </w:rPr>
        <w:t xml:space="preserve">Практическое занятие </w:t>
      </w:r>
      <w:r w:rsidRPr="004E36DB">
        <w:rPr>
          <w:color w:val="000000"/>
          <w:sz w:val="28"/>
          <w:lang w:val="ru-RU"/>
        </w:rPr>
        <w:t>2</w:t>
      </w:r>
    </w:p>
    <w:p w:rsidR="004E36DB" w:rsidRPr="00DD4C66" w:rsidRDefault="007F61E3" w:rsidP="004E36DB">
      <w:pPr>
        <w:jc w:val="center"/>
        <w:rPr>
          <w:b/>
          <w:lang w:val="ru-RU"/>
        </w:rPr>
      </w:pPr>
      <w:r>
        <w:rPr>
          <w:b/>
          <w:lang w:val="ru-RU"/>
        </w:rPr>
        <w:t xml:space="preserve">Реконструкция сети белок-белковых взаимодействий </w:t>
      </w:r>
      <w:r w:rsidR="004E36DB">
        <w:rPr>
          <w:b/>
          <w:lang w:val="ru-RU"/>
        </w:rPr>
        <w:t xml:space="preserve">для набора генов из базы </w:t>
      </w:r>
      <w:r w:rsidR="004E36DB">
        <w:rPr>
          <w:b/>
        </w:rPr>
        <w:t>KEGG</w:t>
      </w:r>
      <w:r w:rsidR="004E36DB" w:rsidRPr="00DD4C66">
        <w:rPr>
          <w:b/>
          <w:lang w:val="ru-RU"/>
        </w:rPr>
        <w:t xml:space="preserve"> </w:t>
      </w:r>
      <w:r w:rsidR="004E36DB">
        <w:rPr>
          <w:b/>
          <w:lang w:val="ru-RU"/>
        </w:rPr>
        <w:t xml:space="preserve">с помощью </w:t>
      </w:r>
      <w:r w:rsidR="004E36DB" w:rsidRPr="006C6294">
        <w:rPr>
          <w:b/>
          <w:lang w:val="ru-RU"/>
        </w:rPr>
        <w:t xml:space="preserve">программы </w:t>
      </w:r>
      <w:r w:rsidR="004E36DB" w:rsidRPr="006C6294">
        <w:rPr>
          <w:b/>
        </w:rPr>
        <w:t>STRING</w:t>
      </w:r>
      <w:r w:rsidR="004E36DB" w:rsidRPr="006C6294">
        <w:rPr>
          <w:b/>
          <w:lang w:val="ru-RU"/>
        </w:rPr>
        <w:t>, их</w:t>
      </w:r>
      <w:r w:rsidR="004E36DB">
        <w:rPr>
          <w:b/>
          <w:lang w:val="ru-RU"/>
        </w:rPr>
        <w:t xml:space="preserve"> анализ в </w:t>
      </w:r>
      <w:r w:rsidR="003C4CAD">
        <w:rPr>
          <w:b/>
          <w:lang w:val="ru-RU"/>
        </w:rPr>
        <w:t xml:space="preserve">системе </w:t>
      </w:r>
      <w:proofErr w:type="spellStart"/>
      <w:r w:rsidR="004E36DB">
        <w:rPr>
          <w:b/>
        </w:rPr>
        <w:t>Cytoscape</w:t>
      </w:r>
      <w:proofErr w:type="spellEnd"/>
      <w:r w:rsidR="004E36DB" w:rsidRPr="004E36DB">
        <w:rPr>
          <w:b/>
          <w:lang w:val="ru-RU"/>
        </w:rPr>
        <w:t xml:space="preserve"> </w:t>
      </w:r>
      <w:r w:rsidR="004E36DB">
        <w:rPr>
          <w:b/>
          <w:lang w:val="ru-RU"/>
        </w:rPr>
        <w:t xml:space="preserve">и сопоставление с данными, полученными из </w:t>
      </w:r>
      <w:proofErr w:type="spellStart"/>
      <w:r w:rsidR="00753229">
        <w:rPr>
          <w:b/>
        </w:rPr>
        <w:t>GeneMania</w:t>
      </w:r>
      <w:proofErr w:type="spellEnd"/>
    </w:p>
    <w:p w:rsidR="004E36DB" w:rsidRDefault="004E36DB" w:rsidP="004E36DB">
      <w:pPr>
        <w:jc w:val="center"/>
        <w:rPr>
          <w:b/>
          <w:lang w:val="ru-RU"/>
        </w:rPr>
      </w:pPr>
    </w:p>
    <w:p w:rsidR="004E36DB" w:rsidRPr="008A3AC4" w:rsidRDefault="004E36DB" w:rsidP="004E36DB">
      <w:pPr>
        <w:rPr>
          <w:lang w:val="ru-RU"/>
        </w:rPr>
      </w:pPr>
      <w:r w:rsidRPr="00E249F1">
        <w:rPr>
          <w:b/>
          <w:u w:val="single"/>
          <w:lang w:val="ru-RU"/>
        </w:rPr>
        <w:t>Цель</w:t>
      </w:r>
      <w:r>
        <w:rPr>
          <w:lang w:val="ru-RU"/>
        </w:rPr>
        <w:t xml:space="preserve"> – знакомство с интернет-доступными ресурсами </w:t>
      </w:r>
      <w:r w:rsidRPr="00753229">
        <w:rPr>
          <w:lang w:val="ru-RU"/>
        </w:rPr>
        <w:t xml:space="preserve">KEGG </w:t>
      </w:r>
      <w:proofErr w:type="spellStart"/>
      <w:r w:rsidRPr="00753229">
        <w:rPr>
          <w:lang w:val="ru-RU"/>
        </w:rPr>
        <w:t>pathway</w:t>
      </w:r>
      <w:proofErr w:type="spellEnd"/>
      <w:r w:rsidRPr="00753229">
        <w:rPr>
          <w:lang w:val="ru-RU"/>
        </w:rPr>
        <w:t xml:space="preserve"> и </w:t>
      </w:r>
      <w:r w:rsidRPr="00753229">
        <w:rPr>
          <w:b/>
        </w:rPr>
        <w:t>STRING</w:t>
      </w:r>
      <w:r w:rsidRPr="00753229">
        <w:rPr>
          <w:lang w:val="ru-RU"/>
        </w:rPr>
        <w:t xml:space="preserve">, а также с системой </w:t>
      </w:r>
      <w:proofErr w:type="spellStart"/>
      <w:r w:rsidRPr="00753229">
        <w:rPr>
          <w:lang w:val="ru-RU"/>
        </w:rPr>
        <w:t>Cytoscape</w:t>
      </w:r>
      <w:proofErr w:type="spellEnd"/>
      <w:r w:rsidRPr="00753229">
        <w:rPr>
          <w:lang w:val="ru-RU"/>
        </w:rPr>
        <w:t>. Освоение методов реконстру</w:t>
      </w:r>
      <w:r w:rsidRPr="00846BB1">
        <w:rPr>
          <w:lang w:val="ru-RU"/>
        </w:rPr>
        <w:t>кции и анализа сетей</w:t>
      </w:r>
      <w:r w:rsidRPr="00113430">
        <w:rPr>
          <w:lang w:val="ru-RU"/>
        </w:rPr>
        <w:t xml:space="preserve"> </w:t>
      </w:r>
      <w:r>
        <w:rPr>
          <w:lang w:val="ru-RU"/>
        </w:rPr>
        <w:t>взаимодействий между генами.</w:t>
      </w:r>
      <w:r w:rsidRPr="00AE245D">
        <w:rPr>
          <w:lang w:val="ru-RU"/>
        </w:rPr>
        <w:t xml:space="preserve"> </w:t>
      </w:r>
    </w:p>
    <w:p w:rsidR="00997CB8" w:rsidRPr="006C6294" w:rsidRDefault="004E36DB" w:rsidP="004E36DB">
      <w:pPr>
        <w:rPr>
          <w:lang w:val="ru-RU"/>
        </w:rPr>
      </w:pPr>
      <w:r>
        <w:rPr>
          <w:lang w:val="ru-RU"/>
        </w:rPr>
        <w:t xml:space="preserve">В ходе практического занятия нужно выполнить описанные ниже </w:t>
      </w:r>
      <w:r w:rsidRPr="00753229">
        <w:rPr>
          <w:lang w:val="ru-RU"/>
        </w:rPr>
        <w:t xml:space="preserve">упражнения (этапы 1, 2 и 3) и приготовить отчет, </w:t>
      </w:r>
      <w:r w:rsidR="006C6294">
        <w:rPr>
          <w:lang w:val="ru-RU"/>
        </w:rPr>
        <w:t>(см. образец отчета в конце документа)</w:t>
      </w:r>
      <w:r w:rsidR="006C6294" w:rsidRPr="006C6294">
        <w:rPr>
          <w:lang w:val="ru-RU"/>
        </w:rPr>
        <w:t>.</w:t>
      </w:r>
    </w:p>
    <w:p w:rsidR="006C6294" w:rsidRDefault="006C6294" w:rsidP="006C6294">
      <w:pPr>
        <w:rPr>
          <w:lang w:val="ru-RU"/>
        </w:rPr>
      </w:pPr>
      <w:r>
        <w:rPr>
          <w:lang w:val="ru-RU"/>
        </w:rPr>
        <w:t xml:space="preserve">Отчет нужно отправить на адрес </w:t>
      </w:r>
      <w:proofErr w:type="spellStart"/>
      <w:r w:rsidRPr="00330A08">
        <w:rPr>
          <w:b/>
        </w:rPr>
        <w:t>eignat</w:t>
      </w:r>
      <w:proofErr w:type="spellEnd"/>
      <w:r w:rsidRPr="00330A08">
        <w:rPr>
          <w:b/>
          <w:lang w:val="ru-RU"/>
        </w:rPr>
        <w:t>@</w:t>
      </w:r>
      <w:proofErr w:type="spellStart"/>
      <w:r w:rsidRPr="00330A08">
        <w:rPr>
          <w:b/>
        </w:rPr>
        <w:t>bionet</w:t>
      </w:r>
      <w:proofErr w:type="spellEnd"/>
      <w:r w:rsidRPr="00330A08">
        <w:rPr>
          <w:b/>
          <w:lang w:val="ru-RU"/>
        </w:rPr>
        <w:t>.</w:t>
      </w:r>
      <w:proofErr w:type="spellStart"/>
      <w:r w:rsidRPr="00330A08">
        <w:rPr>
          <w:b/>
        </w:rPr>
        <w:t>nsc</w:t>
      </w:r>
      <w:proofErr w:type="spellEnd"/>
      <w:r w:rsidRPr="00330A08">
        <w:rPr>
          <w:b/>
          <w:lang w:val="ru-RU"/>
        </w:rPr>
        <w:t>.</w:t>
      </w:r>
      <w:proofErr w:type="spellStart"/>
      <w:r w:rsidRPr="00330A08">
        <w:rPr>
          <w:b/>
        </w:rPr>
        <w:t>ru</w:t>
      </w:r>
      <w:proofErr w:type="spellEnd"/>
      <w:r w:rsidRPr="00AE245D">
        <w:rPr>
          <w:lang w:val="ru-RU"/>
        </w:rPr>
        <w:t xml:space="preserve"> </w:t>
      </w:r>
      <w:r>
        <w:rPr>
          <w:lang w:val="ru-RU"/>
        </w:rPr>
        <w:t xml:space="preserve">в приложении к письму в виде файла в </w:t>
      </w:r>
      <w:r>
        <w:t>MS</w:t>
      </w:r>
      <w:r w:rsidRPr="00AE245D">
        <w:rPr>
          <w:lang w:val="ru-RU"/>
        </w:rPr>
        <w:t xml:space="preserve"> </w:t>
      </w:r>
      <w:r>
        <w:t>word</w:t>
      </w:r>
      <w:r>
        <w:rPr>
          <w:lang w:val="ru-RU"/>
        </w:rPr>
        <w:t xml:space="preserve">. </w:t>
      </w:r>
    </w:p>
    <w:p w:rsidR="004E36DB" w:rsidRDefault="004E36DB" w:rsidP="004E36DB">
      <w:pPr>
        <w:jc w:val="center"/>
        <w:rPr>
          <w:b/>
          <w:lang w:val="ru-RU"/>
        </w:rPr>
      </w:pPr>
    </w:p>
    <w:p w:rsidR="004E36DB" w:rsidRPr="00B53126" w:rsidRDefault="004E36DB" w:rsidP="004E36DB">
      <w:pPr>
        <w:pStyle w:val="1"/>
        <w:rPr>
          <w:sz w:val="24"/>
          <w:szCs w:val="24"/>
          <w:lang w:val="ru-RU"/>
        </w:rPr>
      </w:pPr>
      <w:r w:rsidRPr="00B53126">
        <w:rPr>
          <w:sz w:val="24"/>
          <w:szCs w:val="24"/>
          <w:lang w:val="ru-RU"/>
        </w:rPr>
        <w:t xml:space="preserve">Этап 1. </w:t>
      </w:r>
      <w:r w:rsidR="007F61E3">
        <w:rPr>
          <w:sz w:val="24"/>
          <w:szCs w:val="24"/>
          <w:lang w:val="ru-RU"/>
        </w:rPr>
        <w:t>Подготовка списка генов для дальнейшего анализа</w:t>
      </w:r>
      <w:r w:rsidR="007F61E3" w:rsidRPr="00B53126">
        <w:rPr>
          <w:sz w:val="24"/>
          <w:szCs w:val="24"/>
          <w:lang w:val="ru-RU"/>
        </w:rPr>
        <w:t xml:space="preserve"> из базы </w:t>
      </w:r>
      <w:r w:rsidR="002545E0" w:rsidRPr="00B53126">
        <w:rPr>
          <w:b w:val="0"/>
          <w:sz w:val="24"/>
          <w:szCs w:val="24"/>
        </w:rPr>
        <w:t>KEGG</w:t>
      </w:r>
      <w:r w:rsidR="002545E0" w:rsidRPr="00B53126">
        <w:rPr>
          <w:sz w:val="24"/>
          <w:szCs w:val="24"/>
          <w:lang w:val="ru-RU"/>
        </w:rPr>
        <w:t xml:space="preserve"> </w:t>
      </w:r>
      <w:r w:rsidR="002545E0" w:rsidRPr="00B53126">
        <w:rPr>
          <w:sz w:val="24"/>
          <w:szCs w:val="24"/>
        </w:rPr>
        <w:t>P</w:t>
      </w:r>
      <w:r w:rsidR="007F61E3" w:rsidRPr="00B53126">
        <w:rPr>
          <w:sz w:val="24"/>
          <w:szCs w:val="24"/>
        </w:rPr>
        <w:t>athway</w:t>
      </w:r>
    </w:p>
    <w:p w:rsidR="004E36DB" w:rsidRPr="001E6C56" w:rsidRDefault="004E36DB" w:rsidP="004E36DB">
      <w:pPr>
        <w:rPr>
          <w:b/>
          <w:lang w:val="ru-RU"/>
        </w:rPr>
      </w:pPr>
    </w:p>
    <w:p w:rsidR="006C6294" w:rsidRDefault="006C6294" w:rsidP="006C6294">
      <w:pPr>
        <w:rPr>
          <w:lang w:val="ru-RU"/>
        </w:rPr>
      </w:pPr>
      <w:r>
        <w:rPr>
          <w:b/>
          <w:u w:val="single"/>
          <w:lang w:val="ru-RU"/>
        </w:rPr>
        <w:t>Цель</w:t>
      </w:r>
      <w:r w:rsidRPr="005307DB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этапа:</w:t>
      </w:r>
      <w:r w:rsidRPr="00120992">
        <w:rPr>
          <w:b/>
          <w:lang w:val="ru-RU"/>
        </w:rPr>
        <w:t xml:space="preserve"> </w:t>
      </w:r>
      <w:r w:rsidRPr="006C6294">
        <w:rPr>
          <w:lang w:val="ru-RU"/>
        </w:rPr>
        <w:t>Иметь в наличии</w:t>
      </w:r>
      <w:r>
        <w:rPr>
          <w:lang w:val="ru-RU"/>
        </w:rPr>
        <w:t xml:space="preserve"> список генов, участвующих в метаболическом /сигнальном пути, на основе данных, полученных из базы </w:t>
      </w:r>
      <w:r w:rsidRPr="006C6294">
        <w:rPr>
          <w:lang w:val="ru-RU"/>
        </w:rPr>
        <w:t>KEGG</w:t>
      </w:r>
      <w:r>
        <w:rPr>
          <w:lang w:val="ru-RU"/>
        </w:rPr>
        <w:t xml:space="preserve"> </w:t>
      </w:r>
      <w:r w:rsidRPr="006C6294">
        <w:rPr>
          <w:lang w:val="ru-RU"/>
        </w:rPr>
        <w:t>pathway</w:t>
      </w:r>
      <w:r>
        <w:rPr>
          <w:lang w:val="ru-RU"/>
        </w:rPr>
        <w:t>.</w:t>
      </w:r>
    </w:p>
    <w:p w:rsidR="006C6294" w:rsidRPr="005307DB" w:rsidRDefault="006C6294" w:rsidP="006C6294">
      <w:pPr>
        <w:rPr>
          <w:lang w:val="ru-RU"/>
        </w:rPr>
      </w:pPr>
      <w:r>
        <w:rPr>
          <w:b/>
          <w:u w:val="single"/>
          <w:lang w:val="ru-RU"/>
        </w:rPr>
        <w:t>Последовательность операций:</w:t>
      </w:r>
    </w:p>
    <w:p w:rsidR="00EC0BBF" w:rsidRPr="00EC0BBF" w:rsidRDefault="006C6294" w:rsidP="006C6294">
      <w:pPr>
        <w:rPr>
          <w:lang w:val="ru-RU"/>
        </w:rPr>
      </w:pPr>
      <w:r>
        <w:rPr>
          <w:lang w:val="ru-RU"/>
        </w:rPr>
        <w:t>Использовать список генов, полученный на занятии №1: 1</w:t>
      </w:r>
      <w:r w:rsidR="00EC0BBF" w:rsidRPr="00EC0BBF">
        <w:rPr>
          <w:lang w:val="ru-RU"/>
        </w:rPr>
        <w:t xml:space="preserve">4 генов, </w:t>
      </w:r>
      <w:r w:rsidR="00EC0BBF">
        <w:rPr>
          <w:lang w:val="ru-RU"/>
        </w:rPr>
        <w:t xml:space="preserve">кодирующих субъединицы РНК-полимеразы </w:t>
      </w:r>
      <w:r w:rsidR="00EC0BBF" w:rsidRPr="00EC0BBF">
        <w:rPr>
          <w:lang w:val="ru-RU"/>
        </w:rPr>
        <w:t>II</w:t>
      </w:r>
      <w:r>
        <w:rPr>
          <w:lang w:val="ru-RU"/>
        </w:rPr>
        <w:t xml:space="preserve">. Этот список </w:t>
      </w:r>
      <w:r w:rsidR="00EC0BBF">
        <w:rPr>
          <w:lang w:val="ru-RU"/>
        </w:rPr>
        <w:t>был</w:t>
      </w:r>
      <w:r w:rsidR="00997CB8">
        <w:rPr>
          <w:lang w:val="ru-RU"/>
        </w:rPr>
        <w:t xml:space="preserve"> получен </w:t>
      </w:r>
      <w:r w:rsidR="00EC0BBF">
        <w:rPr>
          <w:lang w:val="ru-RU"/>
        </w:rPr>
        <w:t xml:space="preserve">из </w:t>
      </w:r>
      <w:r w:rsidR="00997CB8">
        <w:rPr>
          <w:lang w:val="ru-RU"/>
        </w:rPr>
        <w:t xml:space="preserve">базы </w:t>
      </w:r>
      <w:r w:rsidR="00EC0BBF" w:rsidRPr="006C6294">
        <w:t>KEGG</w:t>
      </w:r>
      <w:r w:rsidR="00EC0BBF" w:rsidRPr="006C6294">
        <w:rPr>
          <w:lang w:val="ru-RU"/>
        </w:rPr>
        <w:t xml:space="preserve"> </w:t>
      </w:r>
      <w:r w:rsidR="00EC0BBF">
        <w:t>pathway</w:t>
      </w:r>
      <w:r w:rsidR="00997CB8">
        <w:rPr>
          <w:lang w:val="ru-RU"/>
        </w:rPr>
        <w:t xml:space="preserve"> (</w:t>
      </w:r>
      <w:r w:rsidR="00997CB8" w:rsidRPr="00FC522C">
        <w:rPr>
          <w:lang w:val="ru-RU"/>
        </w:rPr>
        <w:t>част</w:t>
      </w:r>
      <w:r w:rsidR="00997CB8">
        <w:rPr>
          <w:lang w:val="ru-RU"/>
        </w:rPr>
        <w:t>ь</w:t>
      </w:r>
      <w:r w:rsidR="00997CB8" w:rsidRPr="00FC522C">
        <w:rPr>
          <w:lang w:val="ru-RU"/>
        </w:rPr>
        <w:t xml:space="preserve"> 2.1 </w:t>
      </w:r>
      <w:proofErr w:type="spellStart"/>
      <w:r w:rsidR="00997CB8" w:rsidRPr="00FC522C">
        <w:rPr>
          <w:lang w:val="ru-RU"/>
        </w:rPr>
        <w:t>Transcription</w:t>
      </w:r>
      <w:proofErr w:type="spellEnd"/>
      <w:r w:rsidR="00997CB8">
        <w:rPr>
          <w:lang w:val="ru-RU"/>
        </w:rPr>
        <w:t xml:space="preserve">, </w:t>
      </w:r>
      <w:r w:rsidR="00EC0BBF">
        <w:rPr>
          <w:lang w:val="ru-RU"/>
        </w:rPr>
        <w:t>раздел «</w:t>
      </w:r>
      <w:r w:rsidR="00EC0BBF">
        <w:t>RNA</w:t>
      </w:r>
      <w:r w:rsidR="00EC0BBF" w:rsidRPr="00344094">
        <w:rPr>
          <w:lang w:val="ru-RU"/>
        </w:rPr>
        <w:t xml:space="preserve"> </w:t>
      </w:r>
      <w:r w:rsidR="00EC0BBF">
        <w:t>polymerase</w:t>
      </w:r>
      <w:r w:rsidR="00EC0BBF" w:rsidRPr="00FC522C">
        <w:rPr>
          <w:lang w:val="ru-RU"/>
        </w:rPr>
        <w:t>»</w:t>
      </w:r>
      <w:r w:rsidR="00997CB8">
        <w:rPr>
          <w:lang w:val="ru-RU"/>
        </w:rPr>
        <w:t>). Были взяты</w:t>
      </w:r>
      <w:r w:rsidR="00EC0BBF">
        <w:rPr>
          <w:lang w:val="ru-RU"/>
        </w:rPr>
        <w:t xml:space="preserve"> 14 первых генов, имеющих названия вида </w:t>
      </w:r>
      <w:r w:rsidR="00EC0BBF" w:rsidRPr="007114BC">
        <w:rPr>
          <w:lang w:val="ru-RU"/>
        </w:rPr>
        <w:t>POLR2</w:t>
      </w:r>
      <w:r w:rsidR="00EC0BBF">
        <w:rPr>
          <w:lang w:val="ru-RU"/>
        </w:rPr>
        <w:t>***.</w:t>
      </w:r>
    </w:p>
    <w:p w:rsidR="004E36DB" w:rsidRDefault="004E36DB" w:rsidP="004E36DB">
      <w:pPr>
        <w:jc w:val="left"/>
        <w:rPr>
          <w:lang w:val="ru-RU"/>
        </w:rPr>
      </w:pPr>
    </w:p>
    <w:p w:rsidR="00A43F30" w:rsidRPr="00B53126" w:rsidRDefault="00A43F30" w:rsidP="00A43F30">
      <w:pPr>
        <w:pStyle w:val="1"/>
        <w:rPr>
          <w:sz w:val="24"/>
          <w:szCs w:val="24"/>
          <w:lang w:val="ru-RU"/>
        </w:rPr>
      </w:pPr>
      <w:r w:rsidRPr="00B53126">
        <w:rPr>
          <w:sz w:val="24"/>
          <w:szCs w:val="24"/>
          <w:lang w:val="ru-RU"/>
        </w:rPr>
        <w:t xml:space="preserve">Этап 2. </w:t>
      </w:r>
      <w:r w:rsidR="007F61E3" w:rsidRPr="00B53126">
        <w:rPr>
          <w:sz w:val="24"/>
          <w:szCs w:val="24"/>
          <w:lang w:val="ru-RU"/>
        </w:rPr>
        <w:t xml:space="preserve">Экстракция данных о белок-белковых взаимодействиях </w:t>
      </w:r>
      <w:r w:rsidRPr="00B53126">
        <w:rPr>
          <w:sz w:val="24"/>
          <w:szCs w:val="24"/>
          <w:lang w:val="ru-RU"/>
        </w:rPr>
        <w:t xml:space="preserve">с помощью программы </w:t>
      </w:r>
      <w:r>
        <w:t>STRING</w:t>
      </w:r>
      <w:r w:rsidRPr="00B53126">
        <w:rPr>
          <w:sz w:val="24"/>
          <w:szCs w:val="24"/>
          <w:lang w:val="ru-RU"/>
        </w:rPr>
        <w:t xml:space="preserve"> </w:t>
      </w:r>
    </w:p>
    <w:p w:rsidR="00A43F30" w:rsidRPr="00DD4C66" w:rsidRDefault="00A43F30" w:rsidP="00A43F30">
      <w:pPr>
        <w:pStyle w:val="a8"/>
        <w:jc w:val="left"/>
        <w:rPr>
          <w:b/>
          <w:lang w:val="ru-RU"/>
        </w:rPr>
      </w:pPr>
    </w:p>
    <w:p w:rsidR="00A43F30" w:rsidRPr="00997CB8" w:rsidRDefault="00A43F30" w:rsidP="003C06E0">
      <w:pPr>
        <w:pStyle w:val="a8"/>
        <w:jc w:val="left"/>
        <w:rPr>
          <w:lang w:val="ru-RU"/>
        </w:rPr>
      </w:pPr>
      <w:r w:rsidRPr="009609B1">
        <w:rPr>
          <w:b/>
          <w:u w:val="single"/>
          <w:lang w:val="ru-RU"/>
        </w:rPr>
        <w:t>Цель</w:t>
      </w:r>
      <w:r>
        <w:rPr>
          <w:b/>
          <w:lang w:val="ru-RU"/>
        </w:rPr>
        <w:t>:</w:t>
      </w:r>
      <w:r w:rsidRPr="009609B1">
        <w:rPr>
          <w:b/>
          <w:lang w:val="ru-RU"/>
        </w:rPr>
        <w:t xml:space="preserve"> </w:t>
      </w:r>
      <w:r w:rsidRPr="009609B1">
        <w:rPr>
          <w:lang w:val="ru-RU"/>
        </w:rPr>
        <w:t xml:space="preserve">Получить </w:t>
      </w:r>
      <w:r>
        <w:rPr>
          <w:lang w:val="ru-RU"/>
        </w:rPr>
        <w:t xml:space="preserve">данные о </w:t>
      </w:r>
      <w:r w:rsidRPr="009609B1">
        <w:rPr>
          <w:lang w:val="ru-RU"/>
        </w:rPr>
        <w:t>белок-белковых взаимодействи</w:t>
      </w:r>
      <w:r>
        <w:rPr>
          <w:lang w:val="ru-RU"/>
        </w:rPr>
        <w:t>ях между белками, кодируемыми генами из списка</w:t>
      </w:r>
      <w:r w:rsidRPr="009609B1">
        <w:rPr>
          <w:lang w:val="ru-RU"/>
        </w:rPr>
        <w:t xml:space="preserve"> </w:t>
      </w:r>
      <w:r>
        <w:rPr>
          <w:lang w:val="ru-RU"/>
        </w:rPr>
        <w:t xml:space="preserve">А (14 генов, кодирующих субъединицы РНК-полимеразы </w:t>
      </w:r>
      <w:r>
        <w:t>II</w:t>
      </w:r>
      <w:r w:rsidRPr="00574492">
        <w:rPr>
          <w:lang w:val="ru-RU"/>
        </w:rPr>
        <w:t xml:space="preserve"> </w:t>
      </w:r>
      <w:r>
        <w:rPr>
          <w:lang w:val="ru-RU"/>
        </w:rPr>
        <w:t xml:space="preserve">человека) </w:t>
      </w:r>
      <w:r w:rsidRPr="009609B1">
        <w:rPr>
          <w:lang w:val="ru-RU"/>
        </w:rPr>
        <w:t xml:space="preserve">с помощью </w:t>
      </w:r>
      <w:r>
        <w:rPr>
          <w:lang w:val="ru-RU"/>
        </w:rPr>
        <w:t xml:space="preserve">программы / ресурса </w:t>
      </w:r>
      <w:r>
        <w:rPr>
          <w:b/>
        </w:rPr>
        <w:t>STRING</w:t>
      </w:r>
      <w:r w:rsidRPr="009609B1">
        <w:rPr>
          <w:lang w:val="ru-RU"/>
        </w:rPr>
        <w:t xml:space="preserve"> (</w:t>
      </w:r>
      <w:r w:rsidR="00997CB8" w:rsidRPr="00997CB8">
        <w:rPr>
          <w:lang w:val="ru-RU"/>
        </w:rPr>
        <w:t>http://string-db.org/</w:t>
      </w:r>
      <w:r w:rsidRPr="00997CB8">
        <w:rPr>
          <w:lang w:val="ru-RU"/>
        </w:rPr>
        <w:t>).</w:t>
      </w:r>
      <w:r>
        <w:rPr>
          <w:lang w:val="ru-RU"/>
        </w:rPr>
        <w:t xml:space="preserve"> Экстрагировать данные в текстовом виде.</w:t>
      </w:r>
    </w:p>
    <w:p w:rsidR="00997CB8" w:rsidRDefault="00997CB8" w:rsidP="003C06E0">
      <w:pPr>
        <w:pStyle w:val="a8"/>
        <w:jc w:val="left"/>
        <w:rPr>
          <w:lang w:val="ru-RU"/>
        </w:rPr>
      </w:pPr>
    </w:p>
    <w:p w:rsidR="00A43F30" w:rsidRPr="009609B1" w:rsidRDefault="00A43F30" w:rsidP="00A43F30">
      <w:pPr>
        <w:pStyle w:val="a8"/>
        <w:jc w:val="left"/>
        <w:rPr>
          <w:lang w:val="ru-RU"/>
        </w:rPr>
      </w:pPr>
      <w:r>
        <w:rPr>
          <w:b/>
          <w:u w:val="single"/>
          <w:lang w:val="ru-RU"/>
        </w:rPr>
        <w:t>Последовательность операций:</w:t>
      </w:r>
    </w:p>
    <w:p w:rsidR="0053114D" w:rsidRPr="0053114D" w:rsidRDefault="0053114D" w:rsidP="00A43F30">
      <w:pPr>
        <w:pStyle w:val="a8"/>
        <w:numPr>
          <w:ilvl w:val="0"/>
          <w:numId w:val="5"/>
        </w:numPr>
        <w:jc w:val="left"/>
        <w:rPr>
          <w:lang w:val="ru-RU"/>
        </w:rPr>
      </w:pPr>
      <w:r w:rsidRPr="003C06E0">
        <w:rPr>
          <w:lang w:val="ru-RU"/>
        </w:rPr>
        <w:t xml:space="preserve">Открыть программу </w:t>
      </w:r>
      <w:r w:rsidRPr="003C06E0">
        <w:rPr>
          <w:b/>
        </w:rPr>
        <w:t>STRING</w:t>
      </w:r>
      <w:r w:rsidRPr="009609B1">
        <w:rPr>
          <w:lang w:val="ru-RU"/>
        </w:rPr>
        <w:t xml:space="preserve"> (</w:t>
      </w:r>
      <w:hyperlink r:id="rId5" w:history="1">
        <w:r w:rsidRPr="00220EC2">
          <w:rPr>
            <w:rStyle w:val="a5"/>
            <w:lang w:val="ru-RU"/>
          </w:rPr>
          <w:t>http://string-db.org/</w:t>
        </w:r>
      </w:hyperlink>
      <w:r w:rsidRPr="00997CB8">
        <w:rPr>
          <w:lang w:val="ru-RU"/>
        </w:rPr>
        <w:t>)</w:t>
      </w:r>
      <w:r>
        <w:rPr>
          <w:lang w:val="ru-RU"/>
        </w:rPr>
        <w:t xml:space="preserve">, на панели слева выбрать режим </w:t>
      </w:r>
      <w:r w:rsidRPr="0053114D">
        <w:rPr>
          <w:lang w:val="ru-RU"/>
        </w:rPr>
        <w:t>“</w:t>
      </w:r>
      <w:r>
        <w:t>Multiple</w:t>
      </w:r>
      <w:r w:rsidRPr="0053114D">
        <w:rPr>
          <w:lang w:val="ru-RU"/>
        </w:rPr>
        <w:t xml:space="preserve"> </w:t>
      </w:r>
      <w:r>
        <w:t>proteins</w:t>
      </w:r>
      <w:r w:rsidRPr="0053114D">
        <w:rPr>
          <w:lang w:val="ru-RU"/>
        </w:rPr>
        <w:t xml:space="preserve">” </w:t>
      </w:r>
      <w:r>
        <w:rPr>
          <w:lang w:val="ru-RU"/>
        </w:rPr>
        <w:t>(</w:t>
      </w:r>
      <w:r w:rsidRPr="0053114D">
        <w:rPr>
          <w:lang w:val="ru-RU"/>
        </w:rPr>
        <w:t>Рисунок 1, скриншот 1)</w:t>
      </w:r>
      <w:r>
        <w:rPr>
          <w:lang w:val="ru-RU"/>
        </w:rPr>
        <w:t>.</w:t>
      </w:r>
    </w:p>
    <w:p w:rsidR="00A43F30" w:rsidRPr="003C06E0" w:rsidRDefault="00A43F30" w:rsidP="00A43F30">
      <w:pPr>
        <w:pStyle w:val="a8"/>
        <w:numPr>
          <w:ilvl w:val="0"/>
          <w:numId w:val="5"/>
        </w:numPr>
        <w:jc w:val="left"/>
        <w:rPr>
          <w:lang w:val="ru-RU"/>
        </w:rPr>
      </w:pPr>
      <w:r w:rsidRPr="003C06E0">
        <w:rPr>
          <w:lang w:val="ru-RU"/>
        </w:rPr>
        <w:t xml:space="preserve">Вставить список генов (список А) в окошко программы </w:t>
      </w:r>
      <w:r w:rsidRPr="003C06E0">
        <w:rPr>
          <w:b/>
        </w:rPr>
        <w:t>STRING</w:t>
      </w:r>
      <w:r w:rsidR="0053114D" w:rsidRPr="003C06E0">
        <w:rPr>
          <w:b/>
          <w:lang w:val="ru-RU"/>
        </w:rPr>
        <w:t xml:space="preserve">, выбрать вид организма </w:t>
      </w:r>
      <w:r w:rsidR="0053114D" w:rsidRPr="003C06E0">
        <w:rPr>
          <w:b/>
        </w:rPr>
        <w:t>Homo</w:t>
      </w:r>
      <w:r w:rsidR="0053114D" w:rsidRPr="003C06E0">
        <w:rPr>
          <w:b/>
          <w:lang w:val="ru-RU"/>
        </w:rPr>
        <w:t xml:space="preserve"> </w:t>
      </w:r>
      <w:r w:rsidR="0053114D" w:rsidRPr="003C06E0">
        <w:rPr>
          <w:b/>
        </w:rPr>
        <w:t>sapiens</w:t>
      </w:r>
      <w:r w:rsidRPr="003C06E0">
        <w:rPr>
          <w:lang w:val="ru-RU"/>
        </w:rPr>
        <w:t xml:space="preserve"> (Рисунок </w:t>
      </w:r>
      <w:r w:rsidR="0053114D" w:rsidRPr="003C06E0">
        <w:rPr>
          <w:lang w:val="ru-RU"/>
        </w:rPr>
        <w:t>1</w:t>
      </w:r>
      <w:r w:rsidRPr="003C06E0">
        <w:rPr>
          <w:lang w:val="ru-RU"/>
        </w:rPr>
        <w:t>, скриншот 1)</w:t>
      </w:r>
      <w:r w:rsidR="0053114D" w:rsidRPr="003C06E0">
        <w:rPr>
          <w:lang w:val="ru-RU"/>
        </w:rPr>
        <w:t xml:space="preserve">, </w:t>
      </w:r>
      <w:r w:rsidR="00984493" w:rsidRPr="003C06E0">
        <w:rPr>
          <w:lang w:val="ru-RU"/>
        </w:rPr>
        <w:t>нажать кнопку «</w:t>
      </w:r>
      <w:r w:rsidR="00984493" w:rsidRPr="003C06E0">
        <w:t>Search</w:t>
      </w:r>
      <w:r w:rsidR="00984493" w:rsidRPr="003C06E0">
        <w:rPr>
          <w:lang w:val="ru-RU"/>
        </w:rPr>
        <w:t>».</w:t>
      </w:r>
    </w:p>
    <w:p w:rsidR="00A43F30" w:rsidRPr="003C06E0" w:rsidRDefault="003C06E0" w:rsidP="00A43F30">
      <w:pPr>
        <w:pStyle w:val="a8"/>
        <w:numPr>
          <w:ilvl w:val="0"/>
          <w:numId w:val="5"/>
        </w:numPr>
        <w:jc w:val="left"/>
        <w:rPr>
          <w:lang w:val="ru-RU"/>
        </w:rPr>
      </w:pPr>
      <w:r>
        <w:rPr>
          <w:lang w:val="ru-RU"/>
        </w:rPr>
        <w:t xml:space="preserve">В </w:t>
      </w:r>
      <w:r w:rsidR="00984493" w:rsidRPr="003C06E0">
        <w:rPr>
          <w:lang w:val="ru-RU"/>
        </w:rPr>
        <w:t xml:space="preserve">следующем диалоговом окне </w:t>
      </w:r>
      <w:r>
        <w:rPr>
          <w:lang w:val="ru-RU"/>
        </w:rPr>
        <w:t>будет представлено описание генов. Ну</w:t>
      </w:r>
      <w:r w:rsidR="00984493" w:rsidRPr="003C06E0">
        <w:rPr>
          <w:lang w:val="ru-RU"/>
        </w:rPr>
        <w:t>жно проверить, правильно ли система распознала гены, поданные на вход. Затем нажать кнопку “</w:t>
      </w:r>
      <w:r w:rsidR="00984493" w:rsidRPr="003C06E0">
        <w:t>CONTINUE</w:t>
      </w:r>
      <w:r w:rsidR="00984493" w:rsidRPr="003C06E0">
        <w:rPr>
          <w:lang w:val="ru-RU"/>
        </w:rPr>
        <w:t>” (Рисунок 1, скриншот 2).</w:t>
      </w:r>
    </w:p>
    <w:p w:rsidR="00272CBD" w:rsidRPr="003C06E0" w:rsidRDefault="00272CBD" w:rsidP="00272CBD">
      <w:pPr>
        <w:pStyle w:val="a8"/>
        <w:jc w:val="left"/>
        <w:rPr>
          <w:lang w:val="ru-RU"/>
        </w:rPr>
      </w:pPr>
    </w:p>
    <w:p w:rsidR="00272CBD" w:rsidRPr="00272CBD" w:rsidRDefault="00272CBD" w:rsidP="00272CBD">
      <w:pPr>
        <w:pStyle w:val="a8"/>
        <w:jc w:val="left"/>
        <w:rPr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2CBD" w:rsidRPr="00997CB8" w:rsidTr="004A7BC6">
        <w:tc>
          <w:tcPr>
            <w:tcW w:w="9060" w:type="dxa"/>
          </w:tcPr>
          <w:p w:rsidR="00272CBD" w:rsidRDefault="00272CBD" w:rsidP="004A7BC6">
            <w:pPr>
              <w:jc w:val="left"/>
              <w:rPr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4944108" cy="4307840"/>
                  <wp:effectExtent l="0" t="0" r="8892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343" cy="43071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CBD" w:rsidRPr="00802DC1" w:rsidTr="004A7BC6">
        <w:tc>
          <w:tcPr>
            <w:tcW w:w="9060" w:type="dxa"/>
          </w:tcPr>
          <w:p w:rsidR="00272CBD" w:rsidRPr="008C285D" w:rsidRDefault="00272CBD" w:rsidP="004A7BC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Рисунок</w:t>
            </w:r>
            <w:r w:rsidRPr="002545E0">
              <w:rPr>
                <w:lang w:val="ru-RU"/>
              </w:rPr>
              <w:t xml:space="preserve"> 1</w:t>
            </w:r>
            <w:r w:rsidR="008C285D" w:rsidRPr="002545E0">
              <w:rPr>
                <w:lang w:val="ru-RU"/>
              </w:rPr>
              <w:t xml:space="preserve"> </w:t>
            </w:r>
            <w:r w:rsidR="008C285D">
              <w:rPr>
                <w:lang w:val="ru-RU"/>
              </w:rPr>
              <w:t>Интерфейс</w:t>
            </w:r>
            <w:r w:rsidR="008C285D" w:rsidRPr="002545E0">
              <w:rPr>
                <w:lang w:val="ru-RU"/>
              </w:rPr>
              <w:t xml:space="preserve"> </w:t>
            </w:r>
            <w:r w:rsidR="008C285D">
              <w:rPr>
                <w:lang w:val="ru-RU"/>
              </w:rPr>
              <w:t>системы</w:t>
            </w:r>
            <w:r w:rsidR="008C285D" w:rsidRPr="002545E0">
              <w:rPr>
                <w:lang w:val="ru-RU"/>
              </w:rPr>
              <w:t xml:space="preserve"> </w:t>
            </w:r>
            <w:r w:rsidR="008C285D">
              <w:t>STRING</w:t>
            </w:r>
            <w:r w:rsidR="008C285D" w:rsidRPr="002545E0">
              <w:rPr>
                <w:lang w:val="ru-RU"/>
              </w:rPr>
              <w:t xml:space="preserve">. </w:t>
            </w:r>
            <w:r w:rsidR="008C285D">
              <w:rPr>
                <w:lang w:val="ru-RU"/>
              </w:rPr>
              <w:t>Первый этап работы – задан список генов.</w:t>
            </w:r>
          </w:p>
        </w:tc>
      </w:tr>
    </w:tbl>
    <w:p w:rsidR="00272CBD" w:rsidRPr="008C285D" w:rsidRDefault="00272CBD" w:rsidP="00272CBD">
      <w:pPr>
        <w:jc w:val="left"/>
        <w:rPr>
          <w:highlight w:val="lightGray"/>
          <w:lang w:val="ru-RU"/>
        </w:rPr>
      </w:pPr>
    </w:p>
    <w:p w:rsidR="00272CBD" w:rsidRPr="008C285D" w:rsidRDefault="00272CBD" w:rsidP="00272CBD">
      <w:pPr>
        <w:jc w:val="left"/>
        <w:rPr>
          <w:highlight w:val="lightGray"/>
          <w:lang w:val="ru-RU"/>
        </w:rPr>
      </w:pPr>
    </w:p>
    <w:p w:rsidR="009B2E42" w:rsidRPr="009B2E42" w:rsidRDefault="00272CBD" w:rsidP="009B2E42">
      <w:pPr>
        <w:pStyle w:val="a8"/>
        <w:numPr>
          <w:ilvl w:val="0"/>
          <w:numId w:val="5"/>
        </w:numPr>
        <w:rPr>
          <w:lang w:val="ru-RU"/>
        </w:rPr>
      </w:pPr>
      <w:r w:rsidRPr="00272CBD">
        <w:rPr>
          <w:lang w:val="ru-RU"/>
        </w:rPr>
        <w:t>Будет</w:t>
      </w:r>
      <w:r w:rsidRPr="002545E0">
        <w:rPr>
          <w:lang w:val="ru-RU"/>
        </w:rPr>
        <w:t xml:space="preserve"> </w:t>
      </w:r>
      <w:r w:rsidRPr="00272CBD">
        <w:rPr>
          <w:lang w:val="ru-RU"/>
        </w:rPr>
        <w:t>получена</w:t>
      </w:r>
      <w:r w:rsidRPr="002545E0">
        <w:rPr>
          <w:lang w:val="ru-RU"/>
        </w:rPr>
        <w:t xml:space="preserve"> </w:t>
      </w:r>
      <w:r w:rsidRPr="00272CBD">
        <w:rPr>
          <w:lang w:val="ru-RU"/>
        </w:rPr>
        <w:t>сеть</w:t>
      </w:r>
      <w:r w:rsidRPr="002545E0">
        <w:rPr>
          <w:lang w:val="ru-RU"/>
        </w:rPr>
        <w:t xml:space="preserve"> (</w:t>
      </w:r>
      <w:r w:rsidRPr="00272CBD">
        <w:rPr>
          <w:lang w:val="ru-RU"/>
        </w:rPr>
        <w:t>Рисунок</w:t>
      </w:r>
      <w:r w:rsidRPr="002545E0">
        <w:rPr>
          <w:lang w:val="ru-RU"/>
        </w:rPr>
        <w:t xml:space="preserve"> 2). </w:t>
      </w:r>
      <w:r w:rsidRPr="00272CBD">
        <w:rPr>
          <w:lang w:val="ru-RU"/>
        </w:rPr>
        <w:t>Выбрать</w:t>
      </w:r>
      <w:r w:rsidRPr="002545E0">
        <w:rPr>
          <w:lang w:val="ru-RU"/>
        </w:rPr>
        <w:t xml:space="preserve"> </w:t>
      </w:r>
      <w:r w:rsidRPr="00272CBD">
        <w:rPr>
          <w:lang w:val="ru-RU"/>
        </w:rPr>
        <w:t>вкладку</w:t>
      </w:r>
      <w:r w:rsidRPr="002545E0">
        <w:rPr>
          <w:lang w:val="ru-RU"/>
        </w:rPr>
        <w:t xml:space="preserve"> </w:t>
      </w:r>
      <w:r w:rsidRPr="00272CBD">
        <w:t>Data</w:t>
      </w:r>
      <w:r w:rsidRPr="002545E0">
        <w:rPr>
          <w:lang w:val="ru-RU"/>
        </w:rPr>
        <w:t xml:space="preserve"> </w:t>
      </w:r>
      <w:r w:rsidRPr="00272CBD">
        <w:t>Settings</w:t>
      </w:r>
      <w:r w:rsidRPr="002545E0">
        <w:rPr>
          <w:lang w:val="ru-RU"/>
        </w:rPr>
        <w:t xml:space="preserve">. </w:t>
      </w:r>
      <w:r w:rsidRPr="00272CBD">
        <w:rPr>
          <w:lang w:val="ru-RU"/>
        </w:rPr>
        <w:t>Выбрать</w:t>
      </w:r>
      <w:r w:rsidRPr="002545E0">
        <w:rPr>
          <w:lang w:val="ru-RU"/>
        </w:rPr>
        <w:t xml:space="preserve"> </w:t>
      </w:r>
      <w:r w:rsidRPr="00272CBD">
        <w:rPr>
          <w:lang w:val="ru-RU"/>
        </w:rPr>
        <w:t>опцию</w:t>
      </w:r>
      <w:r w:rsidRPr="002545E0">
        <w:rPr>
          <w:lang w:val="ru-RU"/>
        </w:rPr>
        <w:t xml:space="preserve"> «</w:t>
      </w:r>
      <w:r w:rsidRPr="00272CBD">
        <w:t>No</w:t>
      </w:r>
      <w:r w:rsidRPr="002545E0">
        <w:rPr>
          <w:lang w:val="ru-RU"/>
        </w:rPr>
        <w:t xml:space="preserve"> </w:t>
      </w:r>
      <w:r w:rsidRPr="00272CBD">
        <w:t>more</w:t>
      </w:r>
      <w:r w:rsidRPr="002545E0">
        <w:rPr>
          <w:lang w:val="ru-RU"/>
        </w:rPr>
        <w:t xml:space="preserve"> </w:t>
      </w:r>
      <w:r w:rsidRPr="00272CBD">
        <w:t>than</w:t>
      </w:r>
      <w:r w:rsidRPr="002545E0">
        <w:rPr>
          <w:lang w:val="ru-RU"/>
        </w:rPr>
        <w:t xml:space="preserve"> 5 </w:t>
      </w:r>
      <w:r w:rsidRPr="00272CBD">
        <w:t>interactors</w:t>
      </w:r>
      <w:r w:rsidRPr="002545E0">
        <w:rPr>
          <w:lang w:val="ru-RU"/>
        </w:rPr>
        <w:t>»</w:t>
      </w:r>
      <w:r w:rsidR="00CA67F9" w:rsidRPr="002545E0">
        <w:rPr>
          <w:lang w:val="ru-RU"/>
        </w:rPr>
        <w:t>,</w:t>
      </w:r>
      <w:r w:rsidRPr="002545E0">
        <w:rPr>
          <w:lang w:val="ru-RU"/>
        </w:rPr>
        <w:t xml:space="preserve"> </w:t>
      </w:r>
      <w:r w:rsidR="003C06E0">
        <w:rPr>
          <w:lang w:val="ru-RU"/>
        </w:rPr>
        <w:t>о</w:t>
      </w:r>
      <w:r w:rsidR="00CA67F9" w:rsidRPr="009609B1">
        <w:rPr>
          <w:lang w:val="ru-RU"/>
        </w:rPr>
        <w:t>стальные</w:t>
      </w:r>
      <w:r w:rsidR="00CA67F9" w:rsidRPr="002545E0">
        <w:rPr>
          <w:lang w:val="ru-RU"/>
        </w:rPr>
        <w:t xml:space="preserve"> </w:t>
      </w:r>
      <w:r w:rsidR="00CA67F9" w:rsidRPr="009609B1">
        <w:rPr>
          <w:lang w:val="ru-RU"/>
        </w:rPr>
        <w:t>опции не менять (использовать опции по умолчанию)</w:t>
      </w:r>
      <w:r w:rsidR="008F6391" w:rsidRPr="008F6391">
        <w:rPr>
          <w:lang w:val="ru-RU"/>
        </w:rPr>
        <w:t xml:space="preserve">, </w:t>
      </w:r>
      <w:r w:rsidRPr="00272CBD">
        <w:rPr>
          <w:lang w:val="ru-RU"/>
        </w:rPr>
        <w:t>и</w:t>
      </w:r>
      <w:r w:rsidRPr="00CA67F9">
        <w:rPr>
          <w:lang w:val="ru-RU"/>
        </w:rPr>
        <w:t xml:space="preserve"> </w:t>
      </w:r>
      <w:r w:rsidRPr="00272CBD">
        <w:rPr>
          <w:lang w:val="ru-RU"/>
        </w:rPr>
        <w:t>нажать</w:t>
      </w:r>
      <w:r w:rsidRPr="00CA67F9">
        <w:rPr>
          <w:lang w:val="ru-RU"/>
        </w:rPr>
        <w:t xml:space="preserve"> </w:t>
      </w:r>
      <w:r w:rsidRPr="00272CBD">
        <w:rPr>
          <w:lang w:val="ru-RU"/>
        </w:rPr>
        <w:t>клавишу</w:t>
      </w:r>
      <w:r w:rsidRPr="00CA67F9">
        <w:rPr>
          <w:lang w:val="ru-RU"/>
        </w:rPr>
        <w:t xml:space="preserve"> “</w:t>
      </w:r>
      <w:r w:rsidRPr="00272CBD">
        <w:t>Update</w:t>
      </w:r>
      <w:r w:rsidRPr="00CA67F9">
        <w:rPr>
          <w:lang w:val="ru-RU"/>
        </w:rPr>
        <w:t xml:space="preserve"> </w:t>
      </w:r>
      <w:r w:rsidRPr="00272CBD">
        <w:t>settings</w:t>
      </w:r>
      <w:r w:rsidRPr="00CA67F9">
        <w:rPr>
          <w:lang w:val="ru-RU"/>
        </w:rPr>
        <w:t xml:space="preserve">”. </w:t>
      </w:r>
      <w:r>
        <w:rPr>
          <w:lang w:val="ru-RU"/>
        </w:rPr>
        <w:t xml:space="preserve">Таким </w:t>
      </w:r>
      <w:r w:rsidR="003C06E0">
        <w:rPr>
          <w:lang w:val="ru-RU"/>
        </w:rPr>
        <w:t>образом,</w:t>
      </w:r>
      <w:r>
        <w:rPr>
          <w:lang w:val="ru-RU"/>
        </w:rPr>
        <w:t xml:space="preserve"> в сеть будут добавлены 5 дополнительных генов/белков</w:t>
      </w:r>
      <w:r w:rsidR="009B2E42" w:rsidRPr="009B2E42">
        <w:rPr>
          <w:lang w:val="ru-RU"/>
        </w:rPr>
        <w:t xml:space="preserve"> (этих генов не было в исходном списке).</w:t>
      </w:r>
    </w:p>
    <w:p w:rsidR="008C285D" w:rsidRPr="009B2E42" w:rsidRDefault="008C285D" w:rsidP="008C285D">
      <w:pPr>
        <w:pStyle w:val="a8"/>
        <w:numPr>
          <w:ilvl w:val="0"/>
          <w:numId w:val="5"/>
        </w:numPr>
        <w:jc w:val="left"/>
      </w:pPr>
      <w:r>
        <w:rPr>
          <w:lang w:val="ru-RU"/>
        </w:rPr>
        <w:t>Экспортировать данные в текстовом виде. Для</w:t>
      </w:r>
      <w:r w:rsidRPr="008C285D">
        <w:t xml:space="preserve"> </w:t>
      </w:r>
      <w:r>
        <w:rPr>
          <w:lang w:val="ru-RU"/>
        </w:rPr>
        <w:t>этого</w:t>
      </w:r>
      <w:r w:rsidRPr="008C285D">
        <w:t xml:space="preserve"> </w:t>
      </w:r>
      <w:r>
        <w:rPr>
          <w:lang w:val="ru-RU"/>
        </w:rPr>
        <w:t>воспользоваться</w:t>
      </w:r>
      <w:r w:rsidRPr="008C285D">
        <w:t xml:space="preserve"> </w:t>
      </w:r>
      <w:r>
        <w:rPr>
          <w:lang w:val="ru-RU"/>
        </w:rPr>
        <w:t>опциями</w:t>
      </w:r>
      <w:r w:rsidRPr="008C285D">
        <w:t xml:space="preserve"> </w:t>
      </w:r>
      <w:r>
        <w:t>Tables</w:t>
      </w:r>
      <w:r w:rsidRPr="008C285D">
        <w:t>/</w:t>
      </w:r>
      <w:r>
        <w:t>Exports</w:t>
      </w:r>
      <w:r w:rsidRPr="008C285D">
        <w:t xml:space="preserve"> -&gt; </w:t>
      </w:r>
      <w:r w:rsidRPr="009B2E42">
        <w:t>Export</w:t>
      </w:r>
      <w:r w:rsidRPr="008C285D">
        <w:t xml:space="preserve"> </w:t>
      </w:r>
      <w:r w:rsidRPr="009B2E42">
        <w:t>your</w:t>
      </w:r>
      <w:r w:rsidRPr="008C285D">
        <w:t xml:space="preserve"> </w:t>
      </w:r>
      <w:r w:rsidRPr="009B2E42">
        <w:t>current</w:t>
      </w:r>
      <w:r w:rsidRPr="008C285D">
        <w:t xml:space="preserve"> </w:t>
      </w:r>
      <w:r w:rsidRPr="009B2E42">
        <w:t>network:</w:t>
      </w:r>
      <w:r>
        <w:t xml:space="preserve"> </w:t>
      </w:r>
      <w:r w:rsidRPr="009B2E42">
        <w:t>... as simple tabular text output</w:t>
      </w:r>
      <w:r>
        <w:t xml:space="preserve"> (</w:t>
      </w:r>
      <w:r w:rsidRPr="003C06E0">
        <w:rPr>
          <w:b/>
        </w:rPr>
        <w:t>download</w:t>
      </w:r>
      <w:r>
        <w:t xml:space="preserve">). </w:t>
      </w:r>
      <w:r>
        <w:rPr>
          <w:lang w:val="ru-RU"/>
        </w:rPr>
        <w:t xml:space="preserve">Полученные текстовые данные загрузить в </w:t>
      </w:r>
      <w:proofErr w:type="spellStart"/>
      <w:r>
        <w:t>Exel</w:t>
      </w:r>
      <w:proofErr w:type="spellEnd"/>
      <w:r>
        <w:t>.</w:t>
      </w:r>
    </w:p>
    <w:p w:rsidR="00272CBD" w:rsidRDefault="00272CBD" w:rsidP="00272CBD">
      <w:pPr>
        <w:pStyle w:val="a8"/>
        <w:rPr>
          <w:highlight w:val="lightGray"/>
          <w:lang w:val="ru-RU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272CBD" w:rsidTr="00272CBD">
        <w:tc>
          <w:tcPr>
            <w:tcW w:w="9286" w:type="dxa"/>
          </w:tcPr>
          <w:p w:rsidR="00272CBD" w:rsidRDefault="009B2E42" w:rsidP="00272CBD">
            <w:pPr>
              <w:pStyle w:val="a8"/>
              <w:ind w:left="0"/>
              <w:rPr>
                <w:highlight w:val="lightGray"/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4083204" cy="4103931"/>
                  <wp:effectExtent l="1905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912" cy="4103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CBD" w:rsidRPr="00802DC1" w:rsidTr="00272CBD">
        <w:tc>
          <w:tcPr>
            <w:tcW w:w="9286" w:type="dxa"/>
          </w:tcPr>
          <w:p w:rsidR="00272CBD" w:rsidRPr="008C285D" w:rsidRDefault="009B2E42" w:rsidP="00272CBD">
            <w:pPr>
              <w:pStyle w:val="a8"/>
              <w:ind w:left="0"/>
              <w:rPr>
                <w:highlight w:val="lightGray"/>
                <w:lang w:val="ru-RU"/>
              </w:rPr>
            </w:pPr>
            <w:r>
              <w:rPr>
                <w:lang w:val="ru-RU"/>
              </w:rPr>
              <w:t>Рисунок 2</w:t>
            </w:r>
            <w:r w:rsidR="008C285D">
              <w:rPr>
                <w:lang w:val="ru-RU"/>
              </w:rPr>
              <w:t xml:space="preserve"> Интерфейс системы </w:t>
            </w:r>
            <w:r w:rsidR="008C285D">
              <w:t>STRING</w:t>
            </w:r>
            <w:r w:rsidR="008C285D" w:rsidRPr="008C285D">
              <w:rPr>
                <w:lang w:val="ru-RU"/>
              </w:rPr>
              <w:t xml:space="preserve">. </w:t>
            </w:r>
            <w:r w:rsidR="008C285D">
              <w:rPr>
                <w:lang w:val="ru-RU"/>
              </w:rPr>
              <w:t>Второй этап работы – настраиваем режим построения сети так, чтобы система выдавала 5 добавочных объектов.</w:t>
            </w:r>
          </w:p>
        </w:tc>
      </w:tr>
    </w:tbl>
    <w:p w:rsidR="00A43F30" w:rsidRPr="00BC6BBD" w:rsidRDefault="00A43F30" w:rsidP="009B2E42">
      <w:pPr>
        <w:pStyle w:val="a8"/>
        <w:jc w:val="left"/>
        <w:rPr>
          <w:highlight w:val="lightGray"/>
          <w:lang w:val="ru-RU"/>
        </w:rPr>
      </w:pPr>
    </w:p>
    <w:p w:rsidR="009B2E42" w:rsidRPr="002545E0" w:rsidRDefault="009B2E42" w:rsidP="009B2E42">
      <w:pPr>
        <w:jc w:val="left"/>
        <w:rPr>
          <w:lang w:val="ru-RU"/>
        </w:rPr>
      </w:pPr>
    </w:p>
    <w:p w:rsidR="006C6EBC" w:rsidRPr="00113430" w:rsidRDefault="006C6EBC" w:rsidP="006C6EBC">
      <w:pPr>
        <w:pStyle w:val="1"/>
        <w:rPr>
          <w:sz w:val="24"/>
          <w:szCs w:val="24"/>
          <w:lang w:val="ru-RU"/>
        </w:rPr>
      </w:pPr>
      <w:r w:rsidRPr="00113430">
        <w:rPr>
          <w:sz w:val="24"/>
          <w:szCs w:val="24"/>
          <w:lang w:val="ru-RU"/>
        </w:rPr>
        <w:t xml:space="preserve">Этап 3. </w:t>
      </w:r>
      <w:r w:rsidR="007F61E3">
        <w:rPr>
          <w:sz w:val="24"/>
          <w:szCs w:val="24"/>
          <w:lang w:val="ru-RU"/>
        </w:rPr>
        <w:t>А</w:t>
      </w:r>
      <w:r w:rsidR="007F61E3" w:rsidRPr="00113430">
        <w:rPr>
          <w:sz w:val="24"/>
          <w:szCs w:val="24"/>
          <w:lang w:val="ru-RU"/>
        </w:rPr>
        <w:t xml:space="preserve">нализ сети белок-белковых взаимодействий с помощью системы </w:t>
      </w:r>
      <w:proofErr w:type="spellStart"/>
      <w:r w:rsidRPr="00113430">
        <w:rPr>
          <w:sz w:val="24"/>
          <w:szCs w:val="24"/>
          <w:lang w:val="ru-RU"/>
        </w:rPr>
        <w:t>Cytoscape</w:t>
      </w:r>
      <w:proofErr w:type="spellEnd"/>
    </w:p>
    <w:p w:rsidR="006C6EBC" w:rsidRPr="00846BB1" w:rsidRDefault="006C6EBC" w:rsidP="006C6EBC">
      <w:pPr>
        <w:rPr>
          <w:lang w:val="ru-RU"/>
        </w:rPr>
      </w:pPr>
    </w:p>
    <w:p w:rsidR="006C6EBC" w:rsidRPr="003333CE" w:rsidRDefault="006C6EBC" w:rsidP="006C6EBC">
      <w:pPr>
        <w:jc w:val="left"/>
        <w:rPr>
          <w:b/>
          <w:lang w:val="ru-RU"/>
        </w:rPr>
      </w:pPr>
      <w:r w:rsidRPr="009609B1">
        <w:rPr>
          <w:b/>
          <w:u w:val="single"/>
          <w:lang w:val="ru-RU"/>
        </w:rPr>
        <w:t>Цель</w:t>
      </w:r>
      <w:r>
        <w:rPr>
          <w:b/>
          <w:u w:val="single"/>
          <w:lang w:val="ru-RU"/>
        </w:rPr>
        <w:t>:</w:t>
      </w:r>
      <w:r w:rsidRPr="009609B1">
        <w:rPr>
          <w:b/>
          <w:lang w:val="ru-RU"/>
        </w:rPr>
        <w:t xml:space="preserve"> </w:t>
      </w:r>
      <w:r w:rsidRPr="009609B1">
        <w:rPr>
          <w:lang w:val="ru-RU"/>
        </w:rPr>
        <w:t>Получить</w:t>
      </w:r>
      <w:r w:rsidRPr="003333CE">
        <w:rPr>
          <w:lang w:val="ru-RU"/>
        </w:rPr>
        <w:t xml:space="preserve"> </w:t>
      </w:r>
      <w:r>
        <w:rPr>
          <w:lang w:val="ru-RU"/>
        </w:rPr>
        <w:t xml:space="preserve">изображение сети в программе </w:t>
      </w:r>
      <w:proofErr w:type="spellStart"/>
      <w:r>
        <w:t>Cytoscape</w:t>
      </w:r>
      <w:proofErr w:type="spellEnd"/>
      <w:r>
        <w:rPr>
          <w:lang w:val="ru-RU"/>
        </w:rPr>
        <w:t>, а также статистику по сети.</w:t>
      </w:r>
    </w:p>
    <w:p w:rsidR="006C6EBC" w:rsidRPr="003333CE" w:rsidRDefault="006C6EBC" w:rsidP="006C6EBC">
      <w:pPr>
        <w:jc w:val="left"/>
        <w:rPr>
          <w:b/>
          <w:lang w:val="ru-RU"/>
        </w:rPr>
      </w:pPr>
    </w:p>
    <w:p w:rsidR="006C6EBC" w:rsidRPr="00323D8C" w:rsidRDefault="006C6EBC" w:rsidP="006C6EBC">
      <w:pPr>
        <w:pStyle w:val="a8"/>
        <w:numPr>
          <w:ilvl w:val="0"/>
          <w:numId w:val="7"/>
        </w:numPr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На основе данных, полученных из </w:t>
      </w:r>
      <w:r>
        <w:rPr>
          <w:szCs w:val="24"/>
        </w:rPr>
        <w:t>STRING</w:t>
      </w:r>
      <w:r w:rsidRPr="006C6EB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</w:t>
      </w:r>
      <w:r w:rsidRPr="00571348">
        <w:rPr>
          <w:szCs w:val="24"/>
          <w:lang w:val="ru-RU"/>
        </w:rPr>
        <w:t xml:space="preserve">одготовить таблицу в </w:t>
      </w:r>
      <w:r>
        <w:rPr>
          <w:szCs w:val="24"/>
          <w:lang w:val="ru-RU"/>
        </w:rPr>
        <w:t xml:space="preserve">программе </w:t>
      </w:r>
      <w:proofErr w:type="spellStart"/>
      <w:r w:rsidRPr="00571348">
        <w:rPr>
          <w:szCs w:val="24"/>
        </w:rPr>
        <w:t>Exel</w:t>
      </w:r>
      <w:proofErr w:type="spellEnd"/>
      <w:r>
        <w:rPr>
          <w:szCs w:val="24"/>
          <w:lang w:val="ru-RU"/>
        </w:rPr>
        <w:t>, включающей только данные о связях типа «</w:t>
      </w:r>
      <w:proofErr w:type="spellStart"/>
      <w:r w:rsidRPr="006C6EBC">
        <w:rPr>
          <w:szCs w:val="24"/>
          <w:lang w:val="ru-RU"/>
        </w:rPr>
        <w:t>experimentally_determined_interaction</w:t>
      </w:r>
      <w:proofErr w:type="spellEnd"/>
      <w:r>
        <w:rPr>
          <w:szCs w:val="24"/>
          <w:lang w:val="ru-RU"/>
        </w:rPr>
        <w:t>»</w:t>
      </w:r>
      <w:r w:rsidRPr="006C6EBC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для последующей загрузки в </w:t>
      </w:r>
      <w:proofErr w:type="spellStart"/>
      <w:r>
        <w:t>Cytoscape</w:t>
      </w:r>
      <w:proofErr w:type="spellEnd"/>
      <w:r>
        <w:rPr>
          <w:lang w:val="ru-RU"/>
        </w:rPr>
        <w:t xml:space="preserve">. Для </w:t>
      </w:r>
      <w:r w:rsidR="003C06E0">
        <w:rPr>
          <w:lang w:val="ru-RU"/>
        </w:rPr>
        <w:t xml:space="preserve">того, чтобы получить такую таблицу, нужно из исходного файла (экспортированного из </w:t>
      </w:r>
      <w:r w:rsidR="003C06E0">
        <w:rPr>
          <w:szCs w:val="24"/>
        </w:rPr>
        <w:t>STRING</w:t>
      </w:r>
      <w:r w:rsidR="003C06E0">
        <w:rPr>
          <w:szCs w:val="24"/>
          <w:lang w:val="ru-RU"/>
        </w:rPr>
        <w:t>)</w:t>
      </w:r>
      <w:r w:rsidR="003C06E0">
        <w:rPr>
          <w:lang w:val="ru-RU"/>
        </w:rPr>
        <w:t xml:space="preserve"> удалить </w:t>
      </w:r>
      <w:r>
        <w:rPr>
          <w:lang w:val="ru-RU"/>
        </w:rPr>
        <w:t>колонки с</w:t>
      </w:r>
      <w:r w:rsidR="003C06E0">
        <w:rPr>
          <w:lang w:val="ru-RU"/>
        </w:rPr>
        <w:t xml:space="preserve"> данными (</w:t>
      </w:r>
      <w:proofErr w:type="spellStart"/>
      <w:r>
        <w:rPr>
          <w:lang w:val="ru-RU"/>
        </w:rPr>
        <w:t>скорами</w:t>
      </w:r>
      <w:proofErr w:type="spellEnd"/>
      <w:r w:rsidR="003C06E0">
        <w:rPr>
          <w:lang w:val="ru-RU"/>
        </w:rPr>
        <w:t>)</w:t>
      </w:r>
      <w:r>
        <w:rPr>
          <w:lang w:val="ru-RU"/>
        </w:rPr>
        <w:t xml:space="preserve"> по всем остальным типам связей. </w:t>
      </w:r>
      <w:proofErr w:type="gramStart"/>
      <w:r w:rsidR="003C06E0">
        <w:rPr>
          <w:lang w:val="ru-RU"/>
        </w:rPr>
        <w:t xml:space="preserve">Далее </w:t>
      </w:r>
      <w:r w:rsidR="00BA681E">
        <w:rPr>
          <w:lang w:val="ru-RU"/>
        </w:rPr>
        <w:t xml:space="preserve"> </w:t>
      </w:r>
      <w:r w:rsidR="003C06E0">
        <w:rPr>
          <w:lang w:val="ru-RU"/>
        </w:rPr>
        <w:t>необходимо</w:t>
      </w:r>
      <w:proofErr w:type="gramEnd"/>
      <w:r w:rsidR="003C06E0">
        <w:rPr>
          <w:lang w:val="ru-RU"/>
        </w:rPr>
        <w:t xml:space="preserve"> </w:t>
      </w:r>
      <w:r w:rsidR="00BA681E">
        <w:rPr>
          <w:lang w:val="ru-RU"/>
        </w:rPr>
        <w:t xml:space="preserve">удалить строчки, содержащие пары объектов, у которых скор </w:t>
      </w:r>
      <w:r w:rsidR="003C06E0">
        <w:rPr>
          <w:lang w:val="ru-RU"/>
        </w:rPr>
        <w:t>белок-белкового взаимодействия (</w:t>
      </w:r>
      <w:proofErr w:type="spellStart"/>
      <w:r w:rsidR="003C06E0" w:rsidRPr="006C6EBC">
        <w:rPr>
          <w:szCs w:val="24"/>
          <w:lang w:val="ru-RU"/>
        </w:rPr>
        <w:t>experimentally_determined_interaction</w:t>
      </w:r>
      <w:proofErr w:type="spellEnd"/>
      <w:r w:rsidR="003C06E0">
        <w:rPr>
          <w:lang w:val="ru-RU"/>
        </w:rPr>
        <w:t>)</w:t>
      </w:r>
      <w:r w:rsidR="00BA681E">
        <w:rPr>
          <w:lang w:val="ru-RU"/>
        </w:rPr>
        <w:t xml:space="preserve"> равен 0. </w:t>
      </w:r>
      <w:r>
        <w:rPr>
          <w:lang w:val="ru-RU"/>
        </w:rPr>
        <w:t xml:space="preserve">Пример формата см. в Таблице 1. </w:t>
      </w:r>
    </w:p>
    <w:p w:rsidR="00323D8C" w:rsidRDefault="00323D8C" w:rsidP="00323D8C">
      <w:pPr>
        <w:ind w:left="720"/>
        <w:jc w:val="left"/>
        <w:rPr>
          <w:szCs w:val="24"/>
          <w:lang w:val="ru-RU"/>
        </w:rPr>
      </w:pPr>
    </w:p>
    <w:p w:rsidR="00323D8C" w:rsidRPr="00323D8C" w:rsidRDefault="00323D8C" w:rsidP="00323D8C">
      <w:pPr>
        <w:ind w:left="720"/>
        <w:jc w:val="left"/>
        <w:rPr>
          <w:b/>
          <w:lang w:val="ru-RU"/>
        </w:rPr>
      </w:pPr>
      <w:r w:rsidRPr="00323D8C">
        <w:rPr>
          <w:szCs w:val="24"/>
          <w:lang w:val="ru-RU"/>
        </w:rPr>
        <w:t xml:space="preserve">Таблица 1. Вид файла </w:t>
      </w:r>
      <w:proofErr w:type="spellStart"/>
      <w:r w:rsidRPr="00323D8C">
        <w:rPr>
          <w:szCs w:val="24"/>
        </w:rPr>
        <w:t>Exel</w:t>
      </w:r>
      <w:proofErr w:type="spellEnd"/>
      <w:r w:rsidRPr="00323D8C">
        <w:rPr>
          <w:szCs w:val="24"/>
          <w:lang w:val="ru-RU"/>
        </w:rPr>
        <w:t xml:space="preserve">, который будет содержать данные о белок-белковых связях и будет импортирован в </w:t>
      </w:r>
      <w:proofErr w:type="spellStart"/>
      <w:r w:rsidRPr="00323D8C">
        <w:rPr>
          <w:szCs w:val="24"/>
        </w:rPr>
        <w:t>Cytoscape</w:t>
      </w:r>
      <w:proofErr w:type="spellEnd"/>
      <w:r w:rsidRPr="00323D8C">
        <w:rPr>
          <w:szCs w:val="24"/>
          <w:lang w:val="ru-RU"/>
        </w:rPr>
        <w:t>.</w:t>
      </w:r>
    </w:p>
    <w:tbl>
      <w:tblPr>
        <w:tblW w:w="670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123"/>
        <w:gridCol w:w="960"/>
        <w:gridCol w:w="4002"/>
      </w:tblGrid>
      <w:tr w:rsidR="00BA681E" w:rsidRPr="00F52AE5" w:rsidTr="00BA681E">
        <w:trPr>
          <w:trHeight w:val="28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A681E" w:rsidRPr="00F52AE5" w:rsidRDefault="00BA681E" w:rsidP="00BA681E">
            <w:pPr>
              <w:widowControl/>
              <w:jc w:val="left"/>
              <w:rPr>
                <w:rFonts w:eastAsia="Times New Roman"/>
                <w:color w:val="000000"/>
                <w:kern w:val="0"/>
                <w:szCs w:val="24"/>
                <w:lang w:val="ru-RU" w:eastAsia="ru-RU"/>
              </w:rPr>
            </w:pPr>
            <w:r w:rsidRPr="00F52AE5">
              <w:rPr>
                <w:rFonts w:eastAsia="Times New Roman"/>
                <w:color w:val="000000"/>
                <w:kern w:val="0"/>
                <w:szCs w:val="24"/>
                <w:lang w:val="ru-RU" w:eastAsia="ru-RU"/>
              </w:rPr>
              <w:t>#node1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681E" w:rsidRPr="00F52AE5" w:rsidRDefault="00BA681E" w:rsidP="00BA681E">
            <w:pPr>
              <w:widowControl/>
              <w:jc w:val="left"/>
              <w:rPr>
                <w:rFonts w:eastAsia="Times New Roman"/>
                <w:color w:val="000000"/>
                <w:kern w:val="0"/>
                <w:szCs w:val="24"/>
                <w:lang w:val="ru-RU" w:eastAsia="ru-RU"/>
              </w:rPr>
            </w:pPr>
            <w:r w:rsidRPr="00F52AE5">
              <w:rPr>
                <w:rFonts w:eastAsia="Times New Roman"/>
                <w:color w:val="000000"/>
                <w:kern w:val="0"/>
                <w:szCs w:val="24"/>
                <w:lang w:val="ru-RU" w:eastAsia="ru-RU"/>
              </w:rPr>
              <w:t>node2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681E" w:rsidRPr="00F52AE5" w:rsidRDefault="00BA681E" w:rsidP="00BA681E">
            <w:pPr>
              <w:widowControl/>
              <w:jc w:val="left"/>
              <w:rPr>
                <w:rFonts w:eastAsia="Times New Roman"/>
                <w:color w:val="000000"/>
                <w:kern w:val="0"/>
                <w:szCs w:val="24"/>
                <w:lang w:val="ru-RU" w:eastAsia="ru-RU"/>
              </w:rPr>
            </w:pPr>
            <w:proofErr w:type="spellStart"/>
            <w:r w:rsidRPr="00F52AE5">
              <w:rPr>
                <w:rFonts w:eastAsia="Times New Roman"/>
                <w:color w:val="000000"/>
                <w:kern w:val="0"/>
                <w:szCs w:val="24"/>
                <w:lang w:val="ru-RU" w:eastAsia="ru-RU"/>
              </w:rPr>
              <w:t>Score</w:t>
            </w:r>
            <w:proofErr w:type="spellEnd"/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BA681E" w:rsidRPr="00F52AE5" w:rsidRDefault="00BA681E" w:rsidP="00BA681E">
            <w:pPr>
              <w:widowControl/>
              <w:jc w:val="left"/>
              <w:rPr>
                <w:rFonts w:eastAsia="Times New Roman"/>
                <w:color w:val="000000"/>
                <w:kern w:val="0"/>
                <w:szCs w:val="24"/>
                <w:lang w:val="ru-RU" w:eastAsia="ru-RU"/>
              </w:rPr>
            </w:pPr>
            <w:proofErr w:type="spellStart"/>
            <w:r w:rsidRPr="00F52AE5">
              <w:rPr>
                <w:rFonts w:eastAsia="Times New Roman"/>
                <w:color w:val="000000"/>
                <w:kern w:val="0"/>
                <w:szCs w:val="24"/>
                <w:lang w:val="ru-RU" w:eastAsia="ru-RU"/>
              </w:rPr>
              <w:t>Interaction</w:t>
            </w:r>
            <w:proofErr w:type="spellEnd"/>
            <w:r w:rsidRPr="00F52AE5">
              <w:rPr>
                <w:rFonts w:eastAsia="Times New Roman"/>
                <w:color w:val="000000"/>
                <w:kern w:val="0"/>
                <w:szCs w:val="24"/>
                <w:lang w:val="ru-RU" w:eastAsia="ru-RU"/>
              </w:rPr>
              <w:t xml:space="preserve"> </w:t>
            </w:r>
            <w:proofErr w:type="spellStart"/>
            <w:r w:rsidRPr="00F52AE5">
              <w:rPr>
                <w:rFonts w:eastAsia="Times New Roman"/>
                <w:color w:val="000000"/>
                <w:kern w:val="0"/>
                <w:szCs w:val="24"/>
                <w:lang w:val="ru-RU" w:eastAsia="ru-RU"/>
              </w:rPr>
              <w:t>type</w:t>
            </w:r>
            <w:proofErr w:type="spellEnd"/>
          </w:p>
        </w:tc>
      </w:tr>
      <w:tr w:rsidR="00BA681E" w:rsidRPr="00F52AE5" w:rsidTr="00BA681E">
        <w:trPr>
          <w:trHeight w:val="28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A681E" w:rsidRPr="00F52AE5" w:rsidRDefault="00BA681E" w:rsidP="00BA681E">
            <w:pPr>
              <w:widowControl/>
              <w:jc w:val="left"/>
              <w:rPr>
                <w:rFonts w:eastAsia="Times New Roman"/>
                <w:color w:val="000000"/>
                <w:kern w:val="0"/>
                <w:szCs w:val="24"/>
                <w:lang w:val="ru-RU" w:eastAsia="ru-RU"/>
              </w:rPr>
            </w:pPr>
            <w:r w:rsidRPr="00F52AE5">
              <w:rPr>
                <w:rFonts w:eastAsia="Times New Roman"/>
                <w:color w:val="000000"/>
                <w:kern w:val="0"/>
                <w:szCs w:val="24"/>
                <w:lang w:val="ru-RU" w:eastAsia="ru-RU"/>
              </w:rPr>
              <w:t>POLR2J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681E" w:rsidRPr="00F52AE5" w:rsidRDefault="00BA681E" w:rsidP="00BA681E">
            <w:pPr>
              <w:widowControl/>
              <w:jc w:val="left"/>
              <w:rPr>
                <w:rFonts w:eastAsia="Times New Roman"/>
                <w:color w:val="000000"/>
                <w:kern w:val="0"/>
                <w:szCs w:val="24"/>
                <w:lang w:val="ru-RU" w:eastAsia="ru-RU"/>
              </w:rPr>
            </w:pPr>
            <w:r w:rsidRPr="00F52AE5">
              <w:rPr>
                <w:rFonts w:eastAsia="Times New Roman"/>
                <w:color w:val="000000"/>
                <w:kern w:val="0"/>
                <w:szCs w:val="24"/>
                <w:lang w:val="ru-RU" w:eastAsia="ru-RU"/>
              </w:rPr>
              <w:t>POLR2C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681E" w:rsidRPr="00F52AE5" w:rsidRDefault="00BA681E" w:rsidP="00BA681E">
            <w:pPr>
              <w:widowControl/>
              <w:jc w:val="right"/>
              <w:rPr>
                <w:rFonts w:eastAsia="Times New Roman"/>
                <w:color w:val="000000"/>
                <w:kern w:val="0"/>
                <w:szCs w:val="24"/>
                <w:lang w:val="ru-RU" w:eastAsia="ru-RU"/>
              </w:rPr>
            </w:pPr>
            <w:r w:rsidRPr="00F52AE5">
              <w:rPr>
                <w:rFonts w:eastAsia="Times New Roman"/>
                <w:color w:val="000000"/>
                <w:kern w:val="0"/>
                <w:szCs w:val="24"/>
                <w:lang w:val="ru-RU" w:eastAsia="ru-RU"/>
              </w:rPr>
              <w:t>0.999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BA681E" w:rsidRPr="00F52AE5" w:rsidRDefault="00BA681E" w:rsidP="00BA681E">
            <w:pPr>
              <w:widowControl/>
              <w:jc w:val="left"/>
              <w:rPr>
                <w:rFonts w:eastAsia="Times New Roman"/>
                <w:color w:val="000000"/>
                <w:kern w:val="0"/>
                <w:szCs w:val="24"/>
                <w:lang w:val="ru-RU" w:eastAsia="ru-RU"/>
              </w:rPr>
            </w:pPr>
            <w:proofErr w:type="spellStart"/>
            <w:r w:rsidRPr="00F52AE5">
              <w:rPr>
                <w:rFonts w:eastAsia="Times New Roman"/>
                <w:color w:val="000000"/>
                <w:kern w:val="0"/>
                <w:szCs w:val="24"/>
                <w:lang w:val="ru-RU" w:eastAsia="ru-RU"/>
              </w:rPr>
              <w:t>experimentally_determined_interaction</w:t>
            </w:r>
            <w:proofErr w:type="spellEnd"/>
          </w:p>
        </w:tc>
      </w:tr>
      <w:tr w:rsidR="00BA681E" w:rsidRPr="00F52AE5" w:rsidTr="00BA681E">
        <w:trPr>
          <w:trHeight w:val="28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A681E" w:rsidRPr="00F52AE5" w:rsidRDefault="00BA681E">
            <w:pPr>
              <w:rPr>
                <w:color w:val="000000"/>
                <w:szCs w:val="24"/>
              </w:rPr>
            </w:pPr>
            <w:r w:rsidRPr="00F52AE5">
              <w:rPr>
                <w:color w:val="000000"/>
                <w:szCs w:val="24"/>
              </w:rPr>
              <w:t>POLR2K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681E" w:rsidRPr="00F52AE5" w:rsidRDefault="00BA681E">
            <w:pPr>
              <w:rPr>
                <w:color w:val="000000"/>
                <w:szCs w:val="24"/>
              </w:rPr>
            </w:pPr>
            <w:r w:rsidRPr="00F52AE5">
              <w:rPr>
                <w:color w:val="000000"/>
                <w:szCs w:val="24"/>
              </w:rPr>
              <w:t>POLR2I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681E" w:rsidRPr="00F52AE5" w:rsidRDefault="00BA681E">
            <w:pPr>
              <w:jc w:val="right"/>
              <w:rPr>
                <w:color w:val="000000"/>
                <w:szCs w:val="24"/>
              </w:rPr>
            </w:pPr>
            <w:r w:rsidRPr="00F52AE5">
              <w:rPr>
                <w:color w:val="000000"/>
                <w:szCs w:val="24"/>
              </w:rPr>
              <w:t>0.954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BA681E" w:rsidRPr="00F52AE5" w:rsidRDefault="00BA681E">
            <w:pPr>
              <w:rPr>
                <w:color w:val="000000"/>
                <w:szCs w:val="24"/>
              </w:rPr>
            </w:pPr>
            <w:proofErr w:type="spellStart"/>
            <w:r w:rsidRPr="00F52AE5">
              <w:rPr>
                <w:color w:val="000000"/>
                <w:szCs w:val="24"/>
              </w:rPr>
              <w:t>experimentally_determined_interaction</w:t>
            </w:r>
            <w:proofErr w:type="spellEnd"/>
          </w:p>
        </w:tc>
      </w:tr>
      <w:tr w:rsidR="00BA681E" w:rsidRPr="00F52AE5" w:rsidTr="00BA681E">
        <w:trPr>
          <w:trHeight w:val="28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A681E" w:rsidRPr="00F52AE5" w:rsidRDefault="00BA681E" w:rsidP="008B42EC">
            <w:pPr>
              <w:widowControl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52AE5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GTF2F1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681E" w:rsidRPr="00F52AE5" w:rsidRDefault="00BA681E" w:rsidP="008B42EC">
            <w:pPr>
              <w:widowControl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52AE5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POLR2L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681E" w:rsidRPr="00F52AE5" w:rsidRDefault="00BA681E" w:rsidP="008B42EC">
            <w:pPr>
              <w:widowControl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52AE5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0.89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BA681E" w:rsidRPr="00F52AE5" w:rsidRDefault="00BA681E" w:rsidP="008B42EC">
            <w:pPr>
              <w:widowControl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spellStart"/>
            <w:r w:rsidRPr="00F52AE5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experimentally_determined_interaction</w:t>
            </w:r>
            <w:proofErr w:type="spellEnd"/>
          </w:p>
        </w:tc>
      </w:tr>
      <w:tr w:rsidR="00BA681E" w:rsidRPr="00F52AE5" w:rsidTr="00BA681E">
        <w:trPr>
          <w:trHeight w:val="28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A681E" w:rsidRPr="00F52AE5" w:rsidRDefault="00BA681E" w:rsidP="004A7BC6">
            <w:pPr>
              <w:widowControl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52AE5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POLR2J3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681E" w:rsidRPr="00F52AE5" w:rsidRDefault="00BA681E" w:rsidP="004A7BC6">
            <w:pPr>
              <w:widowControl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52AE5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POLR2K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681E" w:rsidRPr="00F52AE5" w:rsidRDefault="00BA681E" w:rsidP="004A7BC6">
            <w:pPr>
              <w:widowControl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52AE5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0.722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BA681E" w:rsidRPr="00F52AE5" w:rsidRDefault="00BA681E" w:rsidP="004A7BC6">
            <w:pPr>
              <w:widowControl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spellStart"/>
            <w:r w:rsidRPr="00F52AE5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experimentally_determined_interaction</w:t>
            </w:r>
            <w:proofErr w:type="spellEnd"/>
          </w:p>
        </w:tc>
      </w:tr>
    </w:tbl>
    <w:p w:rsidR="00AA3E91" w:rsidRDefault="00AA3E91" w:rsidP="00AA3E91">
      <w:pPr>
        <w:pStyle w:val="a8"/>
        <w:ind w:left="1080"/>
        <w:jc w:val="left"/>
        <w:rPr>
          <w:lang w:val="ru-RU"/>
        </w:rPr>
      </w:pPr>
    </w:p>
    <w:p w:rsidR="00AA3E91" w:rsidRPr="00AA3E91" w:rsidRDefault="00AA3E91" w:rsidP="00AA3E91">
      <w:pPr>
        <w:jc w:val="left"/>
        <w:rPr>
          <w:lang w:val="ru-RU"/>
        </w:rPr>
      </w:pPr>
    </w:p>
    <w:p w:rsidR="006C6EBC" w:rsidRDefault="006C6EBC" w:rsidP="006C6EBC">
      <w:pPr>
        <w:pStyle w:val="a8"/>
        <w:numPr>
          <w:ilvl w:val="0"/>
          <w:numId w:val="7"/>
        </w:numPr>
        <w:jc w:val="left"/>
        <w:rPr>
          <w:lang w:val="ru-RU"/>
        </w:rPr>
      </w:pPr>
      <w:r w:rsidRPr="00F854B7">
        <w:rPr>
          <w:lang w:val="ru-RU"/>
        </w:rPr>
        <w:lastRenderedPageBreak/>
        <w:t>Загрузить табли</w:t>
      </w:r>
      <w:r w:rsidR="00046D9A">
        <w:rPr>
          <w:lang w:val="ru-RU"/>
        </w:rPr>
        <w:t xml:space="preserve">цу с данными о белок-белковых взаимодействиях </w:t>
      </w:r>
      <w:r w:rsidRPr="00F854B7">
        <w:rPr>
          <w:lang w:val="ru-RU"/>
        </w:rPr>
        <w:t xml:space="preserve">в </w:t>
      </w:r>
      <w:proofErr w:type="spellStart"/>
      <w:r w:rsidRPr="00F854B7">
        <w:t>Cytoscape</w:t>
      </w:r>
      <w:proofErr w:type="spellEnd"/>
      <w:r w:rsidRPr="00F854B7">
        <w:rPr>
          <w:lang w:val="ru-RU"/>
        </w:rPr>
        <w:t>.</w:t>
      </w:r>
      <w:r>
        <w:rPr>
          <w:lang w:val="ru-RU"/>
        </w:rPr>
        <w:t xml:space="preserve"> Для этого открыть программу </w:t>
      </w:r>
      <w:proofErr w:type="spellStart"/>
      <w:r w:rsidRPr="00F854B7">
        <w:t>Cytoscape</w:t>
      </w:r>
      <w:proofErr w:type="spellEnd"/>
      <w:r>
        <w:rPr>
          <w:lang w:val="ru-RU"/>
        </w:rPr>
        <w:t>.</w:t>
      </w:r>
      <w:r w:rsidRPr="003333CE">
        <w:rPr>
          <w:lang w:val="ru-RU"/>
        </w:rPr>
        <w:t xml:space="preserve"> </w:t>
      </w:r>
      <w:r>
        <w:rPr>
          <w:lang w:val="ru-RU"/>
        </w:rPr>
        <w:t xml:space="preserve">Далее использовать команды </w:t>
      </w:r>
      <w:r w:rsidRPr="003333CE">
        <w:rPr>
          <w:lang w:val="ru-RU"/>
        </w:rPr>
        <w:t xml:space="preserve"> </w:t>
      </w:r>
      <w:r>
        <w:t>File</w:t>
      </w:r>
      <w:r w:rsidRPr="003333CE">
        <w:rPr>
          <w:lang w:val="ru-RU"/>
        </w:rPr>
        <w:t xml:space="preserve"> -&gt; </w:t>
      </w:r>
      <w:r>
        <w:t>Import</w:t>
      </w:r>
      <w:r w:rsidRPr="003333CE">
        <w:rPr>
          <w:lang w:val="ru-RU"/>
        </w:rPr>
        <w:t xml:space="preserve"> -&gt; </w:t>
      </w:r>
      <w:r>
        <w:t>Network</w:t>
      </w:r>
      <w:r w:rsidRPr="003333CE">
        <w:rPr>
          <w:lang w:val="ru-RU"/>
        </w:rPr>
        <w:t xml:space="preserve"> -&gt; </w:t>
      </w:r>
      <w:r>
        <w:t>File</w:t>
      </w:r>
      <w:r w:rsidRPr="00846BB1">
        <w:rPr>
          <w:lang w:val="ru-RU"/>
        </w:rPr>
        <w:t xml:space="preserve"> -&gt; </w:t>
      </w:r>
      <w:r>
        <w:t>Ok</w:t>
      </w:r>
      <w:r w:rsidR="00F21BEC">
        <w:rPr>
          <w:lang w:val="ru-RU"/>
        </w:rPr>
        <w:t>.</w:t>
      </w:r>
    </w:p>
    <w:p w:rsidR="00F21BEC" w:rsidRDefault="00F21BEC" w:rsidP="00F21BEC">
      <w:pPr>
        <w:pStyle w:val="a8"/>
        <w:numPr>
          <w:ilvl w:val="0"/>
          <w:numId w:val="7"/>
        </w:numPr>
        <w:jc w:val="left"/>
        <w:rPr>
          <w:lang w:val="ru-RU"/>
        </w:rPr>
      </w:pPr>
      <w:r w:rsidRPr="0004611F">
        <w:rPr>
          <w:lang w:val="ru-RU"/>
        </w:rPr>
        <w:t xml:space="preserve">Поработайте над дизайном изображения сетей в </w:t>
      </w:r>
      <w:proofErr w:type="spellStart"/>
      <w:r w:rsidRPr="0004611F">
        <w:rPr>
          <w:lang w:val="ru-RU"/>
        </w:rPr>
        <w:t>Cytoscape</w:t>
      </w:r>
      <w:proofErr w:type="spellEnd"/>
      <w:r w:rsidRPr="0004611F">
        <w:rPr>
          <w:lang w:val="ru-RU"/>
        </w:rPr>
        <w:t xml:space="preserve">. Установите стиль </w:t>
      </w:r>
      <w:r>
        <w:rPr>
          <w:lang w:val="ru-RU"/>
        </w:rPr>
        <w:t>«</w:t>
      </w:r>
      <w:proofErr w:type="spellStart"/>
      <w:r w:rsidRPr="0004611F">
        <w:rPr>
          <w:lang w:val="ru-RU"/>
        </w:rPr>
        <w:t>default</w:t>
      </w:r>
      <w:proofErr w:type="spellEnd"/>
      <w:r>
        <w:rPr>
          <w:lang w:val="ru-RU"/>
        </w:rPr>
        <w:t>»</w:t>
      </w:r>
      <w:r w:rsidRPr="0004611F">
        <w:rPr>
          <w:lang w:val="ru-RU"/>
        </w:rPr>
        <w:t xml:space="preserve"> либо </w:t>
      </w:r>
      <w:r>
        <w:rPr>
          <w:lang w:val="ru-RU"/>
        </w:rPr>
        <w:t>«</w:t>
      </w:r>
      <w:proofErr w:type="spellStart"/>
      <w:r w:rsidRPr="0004611F">
        <w:rPr>
          <w:lang w:val="ru-RU"/>
        </w:rPr>
        <w:t>Biopax_SIF</w:t>
      </w:r>
      <w:proofErr w:type="spellEnd"/>
      <w:r>
        <w:rPr>
          <w:lang w:val="ru-RU"/>
        </w:rPr>
        <w:t>»</w:t>
      </w:r>
      <w:r w:rsidRPr="0004611F">
        <w:rPr>
          <w:lang w:val="ru-RU"/>
        </w:rPr>
        <w:t>, тогда будут видны названия генов</w:t>
      </w:r>
      <w:r>
        <w:rPr>
          <w:lang w:val="ru-RU"/>
        </w:rPr>
        <w:t>.</w:t>
      </w:r>
    </w:p>
    <w:p w:rsidR="00F21BEC" w:rsidRDefault="00F21BEC" w:rsidP="00F21BEC">
      <w:pPr>
        <w:pStyle w:val="a8"/>
        <w:numPr>
          <w:ilvl w:val="0"/>
          <w:numId w:val="7"/>
        </w:numPr>
        <w:jc w:val="left"/>
        <w:rPr>
          <w:lang w:val="ru-RU"/>
        </w:rPr>
      </w:pPr>
      <w:r w:rsidRPr="0004611F">
        <w:rPr>
          <w:lang w:val="ru-RU"/>
        </w:rPr>
        <w:t>Сохраните сети в формате .</w:t>
      </w:r>
      <w:proofErr w:type="spellStart"/>
      <w:r w:rsidRPr="0004611F">
        <w:t>cys</w:t>
      </w:r>
      <w:proofErr w:type="spellEnd"/>
      <w:r w:rsidRPr="0004611F">
        <w:rPr>
          <w:lang w:val="ru-RU"/>
        </w:rPr>
        <w:t xml:space="preserve"> (предлагается системой </w:t>
      </w:r>
      <w:proofErr w:type="spellStart"/>
      <w:r w:rsidRPr="0004611F">
        <w:rPr>
          <w:lang w:val="ru-RU"/>
        </w:rPr>
        <w:t>Cytoscape</w:t>
      </w:r>
      <w:proofErr w:type="spellEnd"/>
      <w:r w:rsidRPr="0004611F">
        <w:rPr>
          <w:lang w:val="ru-RU"/>
        </w:rPr>
        <w:t>).</w:t>
      </w:r>
    </w:p>
    <w:p w:rsidR="006C6EBC" w:rsidRPr="00F854B7" w:rsidRDefault="006C6EBC" w:rsidP="006C6EBC">
      <w:pPr>
        <w:pStyle w:val="a8"/>
        <w:numPr>
          <w:ilvl w:val="0"/>
          <w:numId w:val="7"/>
        </w:numPr>
        <w:jc w:val="left"/>
        <w:rPr>
          <w:lang w:val="ru-RU"/>
        </w:rPr>
      </w:pPr>
      <w:r>
        <w:rPr>
          <w:lang w:val="ru-RU"/>
        </w:rPr>
        <w:t>Применит</w:t>
      </w:r>
      <w:r w:rsidR="00F21BEC">
        <w:rPr>
          <w:lang w:val="ru-RU"/>
        </w:rPr>
        <w:t>е</w:t>
      </w:r>
      <w:r>
        <w:rPr>
          <w:lang w:val="ru-RU"/>
        </w:rPr>
        <w:t xml:space="preserve"> различные режимы расположения объектов на плоскости с помощью команды </w:t>
      </w:r>
      <w:r>
        <w:t>Layout</w:t>
      </w:r>
      <w:r>
        <w:rPr>
          <w:lang w:val="ru-RU"/>
        </w:rPr>
        <w:t xml:space="preserve"> </w:t>
      </w:r>
      <w:r w:rsidRPr="003333CE">
        <w:rPr>
          <w:lang w:val="ru-RU"/>
        </w:rPr>
        <w:t>-&gt;</w:t>
      </w:r>
      <w:r>
        <w:rPr>
          <w:lang w:val="ru-RU"/>
        </w:rPr>
        <w:t xml:space="preserve"> </w:t>
      </w:r>
      <w:proofErr w:type="spellStart"/>
      <w:r>
        <w:t>yFilesLayout</w:t>
      </w:r>
      <w:proofErr w:type="spellEnd"/>
      <w:r w:rsidRPr="003333CE">
        <w:rPr>
          <w:lang w:val="ru-RU"/>
        </w:rPr>
        <w:t xml:space="preserve"> (</w:t>
      </w:r>
      <w:r>
        <w:t>Organic</w:t>
      </w:r>
      <w:r w:rsidRPr="003333CE">
        <w:rPr>
          <w:lang w:val="ru-RU"/>
        </w:rPr>
        <w:t xml:space="preserve">, </w:t>
      </w:r>
      <w:r>
        <w:t>Circular</w:t>
      </w:r>
      <w:r w:rsidRPr="003333CE">
        <w:rPr>
          <w:lang w:val="ru-RU"/>
        </w:rPr>
        <w:t xml:space="preserve">, </w:t>
      </w:r>
      <w:proofErr w:type="spellStart"/>
      <w:r>
        <w:t>etc</w:t>
      </w:r>
      <w:proofErr w:type="spellEnd"/>
      <w:r w:rsidRPr="003333CE">
        <w:rPr>
          <w:lang w:val="ru-RU"/>
        </w:rPr>
        <w:t>)</w:t>
      </w:r>
      <w:r>
        <w:rPr>
          <w:lang w:val="ru-RU"/>
        </w:rPr>
        <w:t>. У</w:t>
      </w:r>
      <w:r w:rsidRPr="00F854B7">
        <w:rPr>
          <w:lang w:val="ru-RU"/>
        </w:rPr>
        <w:t xml:space="preserve">бедиться, что </w:t>
      </w:r>
      <w:r w:rsidR="00BA681E">
        <w:rPr>
          <w:lang w:val="ru-RU"/>
        </w:rPr>
        <w:t xml:space="preserve">все пары объектов </w:t>
      </w:r>
      <w:r w:rsidRPr="00F854B7">
        <w:rPr>
          <w:lang w:val="ru-RU"/>
        </w:rPr>
        <w:t>с</w:t>
      </w:r>
      <w:r>
        <w:rPr>
          <w:lang w:val="ru-RU"/>
        </w:rPr>
        <w:t>о</w:t>
      </w:r>
      <w:r w:rsidRPr="00F854B7">
        <w:rPr>
          <w:lang w:val="ru-RU"/>
        </w:rPr>
        <w:t xml:space="preserve">единены </w:t>
      </w:r>
      <w:r w:rsidR="00BA681E">
        <w:rPr>
          <w:lang w:val="ru-RU"/>
        </w:rPr>
        <w:t xml:space="preserve">не более чем одной </w:t>
      </w:r>
      <w:r w:rsidRPr="00F854B7">
        <w:rPr>
          <w:lang w:val="ru-RU"/>
        </w:rPr>
        <w:t>связ</w:t>
      </w:r>
      <w:r w:rsidR="00BA681E">
        <w:rPr>
          <w:lang w:val="ru-RU"/>
        </w:rPr>
        <w:t>ью</w:t>
      </w:r>
      <w:r w:rsidRPr="00F854B7">
        <w:rPr>
          <w:lang w:val="ru-RU"/>
        </w:rPr>
        <w:t>.</w:t>
      </w:r>
    </w:p>
    <w:p w:rsidR="002341BE" w:rsidRPr="00F52AE5" w:rsidRDefault="002341BE" w:rsidP="002341BE">
      <w:pPr>
        <w:pStyle w:val="a8"/>
        <w:numPr>
          <w:ilvl w:val="0"/>
          <w:numId w:val="7"/>
        </w:numPr>
        <w:jc w:val="left"/>
        <w:rPr>
          <w:lang w:val="ru-RU"/>
        </w:rPr>
      </w:pPr>
      <w:r w:rsidRPr="00B76FCB">
        <w:rPr>
          <w:lang w:val="ru-RU"/>
        </w:rPr>
        <w:t xml:space="preserve">Получить статистику </w:t>
      </w:r>
      <w:r w:rsidRPr="00F52AE5">
        <w:rPr>
          <w:lang w:val="ru-RU"/>
        </w:rPr>
        <w:t xml:space="preserve">для сети. Для этого воспользоваться опцией программы </w:t>
      </w:r>
      <w:proofErr w:type="spellStart"/>
      <w:r w:rsidRPr="00F52AE5">
        <w:rPr>
          <w:lang w:val="ru-RU"/>
        </w:rPr>
        <w:t>Cytoscape</w:t>
      </w:r>
      <w:proofErr w:type="spellEnd"/>
      <w:r w:rsidRPr="00F52AE5">
        <w:rPr>
          <w:lang w:val="ru-RU"/>
        </w:rPr>
        <w:t xml:space="preserve">: </w:t>
      </w:r>
      <w:proofErr w:type="spellStart"/>
      <w:r w:rsidRPr="00F52AE5">
        <w:rPr>
          <w:lang w:val="ru-RU"/>
        </w:rPr>
        <w:t>Tools</w:t>
      </w:r>
      <w:proofErr w:type="spellEnd"/>
      <w:r w:rsidRPr="00F52AE5">
        <w:rPr>
          <w:lang w:val="ru-RU"/>
        </w:rPr>
        <w:t xml:space="preserve"> -&gt; </w:t>
      </w:r>
      <w:proofErr w:type="spellStart"/>
      <w:r w:rsidRPr="00F52AE5">
        <w:rPr>
          <w:lang w:val="ru-RU"/>
        </w:rPr>
        <w:t>NetworkAnalyser</w:t>
      </w:r>
      <w:proofErr w:type="spellEnd"/>
      <w:r w:rsidRPr="00F52AE5">
        <w:rPr>
          <w:lang w:val="ru-RU"/>
        </w:rPr>
        <w:t xml:space="preserve"> -&gt; </w:t>
      </w:r>
      <w:proofErr w:type="spellStart"/>
      <w:r w:rsidRPr="00F52AE5">
        <w:rPr>
          <w:lang w:val="ru-RU"/>
        </w:rPr>
        <w:t>NetworkAnalysis</w:t>
      </w:r>
      <w:proofErr w:type="spellEnd"/>
      <w:r w:rsidRPr="00F52AE5">
        <w:rPr>
          <w:lang w:val="ru-RU"/>
        </w:rPr>
        <w:t xml:space="preserve"> -&gt; </w:t>
      </w:r>
      <w:proofErr w:type="spellStart"/>
      <w:r w:rsidRPr="00F52AE5">
        <w:rPr>
          <w:lang w:val="ru-RU"/>
        </w:rPr>
        <w:t>AnalyseNetwork</w:t>
      </w:r>
      <w:proofErr w:type="spellEnd"/>
      <w:r w:rsidRPr="00F52AE5">
        <w:rPr>
          <w:lang w:val="ru-RU"/>
        </w:rPr>
        <w:t>.</w:t>
      </w:r>
    </w:p>
    <w:p w:rsidR="00F21BEC" w:rsidRPr="00F52AE5" w:rsidRDefault="00F21BEC" w:rsidP="00F21BEC">
      <w:pPr>
        <w:pStyle w:val="a8"/>
        <w:numPr>
          <w:ilvl w:val="0"/>
          <w:numId w:val="7"/>
        </w:numPr>
        <w:jc w:val="left"/>
        <w:rPr>
          <w:lang w:val="ru-RU"/>
        </w:rPr>
      </w:pPr>
      <w:r w:rsidRPr="00F52AE5">
        <w:rPr>
          <w:lang w:val="ru-RU"/>
        </w:rPr>
        <w:t xml:space="preserve">Сколько связных вершин в сети? Имелись ли в исходном списке гены, для которых не нашлись белок-белковые взаимодействия ?? </w:t>
      </w:r>
    </w:p>
    <w:p w:rsidR="002341BE" w:rsidRPr="00046D9A" w:rsidRDefault="002341BE" w:rsidP="002341BE">
      <w:pPr>
        <w:pStyle w:val="a8"/>
        <w:numPr>
          <w:ilvl w:val="0"/>
          <w:numId w:val="7"/>
        </w:numPr>
        <w:jc w:val="left"/>
        <w:rPr>
          <w:lang w:val="ru-RU"/>
        </w:rPr>
      </w:pPr>
      <w:r w:rsidRPr="00F52AE5">
        <w:rPr>
          <w:lang w:val="ru-RU"/>
        </w:rPr>
        <w:t xml:space="preserve">Обратитесь к нижнему окну интерфейса </w:t>
      </w:r>
      <w:proofErr w:type="spellStart"/>
      <w:r w:rsidRPr="00F52AE5">
        <w:rPr>
          <w:lang w:val="ru-RU"/>
        </w:rPr>
        <w:t>Cytoscape</w:t>
      </w:r>
      <w:proofErr w:type="spellEnd"/>
      <w:r w:rsidRPr="00F52AE5">
        <w:rPr>
          <w:lang w:val="ru-RU"/>
        </w:rPr>
        <w:t xml:space="preserve"> (Рисунок</w:t>
      </w:r>
      <w:r w:rsidRPr="00046D9A">
        <w:rPr>
          <w:lang w:val="ru-RU"/>
        </w:rPr>
        <w:t xml:space="preserve"> </w:t>
      </w:r>
      <w:r w:rsidR="00046D9A" w:rsidRPr="00046D9A">
        <w:rPr>
          <w:lang w:val="ru-RU"/>
        </w:rPr>
        <w:t>3</w:t>
      </w:r>
      <w:r w:rsidRPr="00046D9A">
        <w:rPr>
          <w:lang w:val="ru-RU"/>
        </w:rPr>
        <w:t>). Там</w:t>
      </w:r>
      <w:r>
        <w:rPr>
          <w:lang w:val="ru-RU"/>
        </w:rPr>
        <w:t xml:space="preserve"> содержатся статистические данные для каждого гена (=вершины сети). Выполните сортировку объектов (вершин) по количеству связей (от большег</w:t>
      </w:r>
      <w:bookmarkStart w:id="0" w:name="_GoBack"/>
      <w:bookmarkEnd w:id="0"/>
      <w:r>
        <w:rPr>
          <w:lang w:val="ru-RU"/>
        </w:rPr>
        <w:t>о к меньшему</w:t>
      </w:r>
      <w:r w:rsidRPr="00046D9A">
        <w:rPr>
          <w:lang w:val="ru-RU"/>
        </w:rPr>
        <w:t>). Для этого нажмите мышкой по заголовку колонки «</w:t>
      </w:r>
      <w:proofErr w:type="spellStart"/>
      <w:r w:rsidRPr="00046D9A">
        <w:rPr>
          <w:lang w:val="ru-RU"/>
        </w:rPr>
        <w:t>Degree</w:t>
      </w:r>
      <w:proofErr w:type="spellEnd"/>
      <w:r w:rsidRPr="00046D9A">
        <w:rPr>
          <w:lang w:val="ru-RU"/>
        </w:rPr>
        <w:t xml:space="preserve">». (Рисунок </w:t>
      </w:r>
      <w:r w:rsidR="00110137" w:rsidRPr="00046D9A">
        <w:t>3</w:t>
      </w:r>
      <w:r w:rsidRPr="00046D9A">
        <w:rPr>
          <w:lang w:val="ru-RU"/>
        </w:rPr>
        <w:t>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41BE" w:rsidTr="002341BE">
        <w:tc>
          <w:tcPr>
            <w:tcW w:w="9286" w:type="dxa"/>
          </w:tcPr>
          <w:p w:rsidR="002341BE" w:rsidRDefault="007E1A36" w:rsidP="004E36DB">
            <w:pPr>
              <w:jc w:val="left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365609" cy="3449320"/>
                  <wp:effectExtent l="19050" t="0" r="6491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6241" cy="3449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1BE" w:rsidTr="002341BE">
        <w:tc>
          <w:tcPr>
            <w:tcW w:w="9286" w:type="dxa"/>
          </w:tcPr>
          <w:p w:rsidR="002341BE" w:rsidRDefault="002341BE" w:rsidP="00110137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Рисунок </w:t>
            </w:r>
            <w:r w:rsidR="00110137" w:rsidRPr="006C6294">
              <w:rPr>
                <w:lang w:val="ru-RU"/>
              </w:rPr>
              <w:t>3</w:t>
            </w:r>
            <w:r>
              <w:rPr>
                <w:lang w:val="ru-RU"/>
              </w:rPr>
              <w:t xml:space="preserve">. Интерфейс программы </w:t>
            </w:r>
            <w:proofErr w:type="spellStart"/>
            <w:r>
              <w:t>Cytoscape</w:t>
            </w:r>
            <w:proofErr w:type="spellEnd"/>
            <w:r w:rsidRPr="001A70F6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В нижнем окне рамкой обведены поля, содержащие статистические данные об объектах. Стрелкой выделена колонка </w:t>
            </w:r>
            <w:r>
              <w:t>Degree</w:t>
            </w:r>
            <w:r w:rsidRPr="001A70F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содержащая информацию о количестве связей у каждого белка. Объекты отсортированы по количеству связей.</w:t>
            </w:r>
          </w:p>
        </w:tc>
      </w:tr>
    </w:tbl>
    <w:p w:rsidR="00A43F30" w:rsidRDefault="00A43F30" w:rsidP="004E36DB">
      <w:pPr>
        <w:jc w:val="left"/>
      </w:pPr>
    </w:p>
    <w:p w:rsidR="00F21BEC" w:rsidRDefault="002341BE" w:rsidP="00110137">
      <w:pPr>
        <w:pStyle w:val="a8"/>
        <w:numPr>
          <w:ilvl w:val="0"/>
          <w:numId w:val="7"/>
        </w:numPr>
        <w:jc w:val="left"/>
        <w:rPr>
          <w:lang w:val="ru-RU"/>
        </w:rPr>
      </w:pPr>
      <w:r w:rsidRPr="00D6231D">
        <w:rPr>
          <w:lang w:val="ru-RU"/>
        </w:rPr>
        <w:t xml:space="preserve">Перенесите статистику из нижнего окна (Рисунок </w:t>
      </w:r>
      <w:r w:rsidR="00110137" w:rsidRPr="00110137">
        <w:rPr>
          <w:lang w:val="ru-RU"/>
        </w:rPr>
        <w:t>3</w:t>
      </w:r>
      <w:r w:rsidRPr="00D6231D">
        <w:rPr>
          <w:lang w:val="ru-RU"/>
        </w:rPr>
        <w:t xml:space="preserve">) в файл </w:t>
      </w:r>
      <w:proofErr w:type="spellStart"/>
      <w:r w:rsidRPr="00D6231D">
        <w:rPr>
          <w:lang w:val="ru-RU"/>
        </w:rPr>
        <w:t>Exel</w:t>
      </w:r>
      <w:proofErr w:type="spellEnd"/>
      <w:r w:rsidRPr="00D6231D">
        <w:rPr>
          <w:lang w:val="ru-RU"/>
        </w:rPr>
        <w:t xml:space="preserve">. </w:t>
      </w:r>
      <w:r w:rsidR="00F21BEC">
        <w:rPr>
          <w:lang w:val="ru-RU"/>
        </w:rPr>
        <w:t xml:space="preserve">Для этого воспользуйтесь простыми командами </w:t>
      </w:r>
      <w:proofErr w:type="spellStart"/>
      <w:r w:rsidR="00F21BEC" w:rsidRPr="00F52AE5">
        <w:rPr>
          <w:lang w:val="ru-RU"/>
        </w:rPr>
        <w:t>Shift</w:t>
      </w:r>
      <w:proofErr w:type="spellEnd"/>
      <w:r w:rsidR="00F21BEC" w:rsidRPr="0004611F">
        <w:rPr>
          <w:lang w:val="ru-RU"/>
        </w:rPr>
        <w:t xml:space="preserve"> </w:t>
      </w:r>
      <w:r w:rsidR="00F21BEC">
        <w:rPr>
          <w:lang w:val="ru-RU"/>
        </w:rPr>
        <w:sym w:font="Symbol" w:char="F0AF"/>
      </w:r>
      <w:r w:rsidR="00F21BEC">
        <w:rPr>
          <w:lang w:val="ru-RU"/>
        </w:rPr>
        <w:t xml:space="preserve"> </w:t>
      </w:r>
      <w:r w:rsidR="00FF38E1" w:rsidRPr="00FF38E1">
        <w:rPr>
          <w:lang w:val="ru-RU"/>
        </w:rPr>
        <w:t>-&gt;</w:t>
      </w:r>
      <w:r w:rsidR="00F21BEC">
        <w:rPr>
          <w:lang w:val="ru-RU"/>
        </w:rPr>
        <w:t xml:space="preserve">(выделение) и </w:t>
      </w:r>
      <w:proofErr w:type="spellStart"/>
      <w:r w:rsidR="00F21BEC" w:rsidRPr="00F52AE5">
        <w:rPr>
          <w:lang w:val="ru-RU"/>
        </w:rPr>
        <w:t>Ctrl</w:t>
      </w:r>
      <w:proofErr w:type="spellEnd"/>
      <w:r w:rsidR="00F21BEC" w:rsidRPr="0004611F">
        <w:rPr>
          <w:lang w:val="ru-RU"/>
        </w:rPr>
        <w:t xml:space="preserve"> </w:t>
      </w:r>
      <w:r w:rsidR="00F21BEC" w:rsidRPr="00F52AE5">
        <w:rPr>
          <w:lang w:val="ru-RU"/>
        </w:rPr>
        <w:t>C</w:t>
      </w:r>
      <w:r w:rsidR="00F21BEC" w:rsidRPr="0004611F">
        <w:rPr>
          <w:lang w:val="ru-RU"/>
        </w:rPr>
        <w:t xml:space="preserve"> </w:t>
      </w:r>
      <w:r w:rsidR="00F21BEC">
        <w:rPr>
          <w:lang w:val="ru-RU"/>
        </w:rPr>
        <w:t xml:space="preserve">(копирование в буфер обмена), а затем перейдите в </w:t>
      </w:r>
      <w:proofErr w:type="spellStart"/>
      <w:r w:rsidR="00F21BEC">
        <w:rPr>
          <w:lang w:val="ru-RU"/>
        </w:rPr>
        <w:t>Exel</w:t>
      </w:r>
      <w:proofErr w:type="spellEnd"/>
      <w:r w:rsidR="00F21BEC" w:rsidRPr="00D6231D">
        <w:rPr>
          <w:lang w:val="ru-RU"/>
        </w:rPr>
        <w:t xml:space="preserve"> </w:t>
      </w:r>
      <w:r w:rsidR="00F21BEC">
        <w:rPr>
          <w:lang w:val="ru-RU"/>
        </w:rPr>
        <w:t xml:space="preserve">и примените команду </w:t>
      </w:r>
      <w:r w:rsidR="00F21BEC" w:rsidRPr="00F52AE5">
        <w:rPr>
          <w:lang w:val="ru-RU"/>
        </w:rPr>
        <w:t>Ctrl</w:t>
      </w:r>
      <w:r w:rsidR="00F21BEC" w:rsidRPr="00D6231D">
        <w:rPr>
          <w:lang w:val="ru-RU"/>
        </w:rPr>
        <w:t xml:space="preserve"> </w:t>
      </w:r>
      <w:r w:rsidR="00F21BEC" w:rsidRPr="00F52AE5">
        <w:rPr>
          <w:lang w:val="ru-RU"/>
        </w:rPr>
        <w:t>V</w:t>
      </w:r>
      <w:r w:rsidR="00F21BEC" w:rsidRPr="0004611F">
        <w:rPr>
          <w:lang w:val="ru-RU"/>
        </w:rPr>
        <w:t xml:space="preserve"> (</w:t>
      </w:r>
      <w:r w:rsidR="00F21BEC">
        <w:rPr>
          <w:lang w:val="ru-RU"/>
        </w:rPr>
        <w:t xml:space="preserve">вставить). </w:t>
      </w:r>
      <w:r w:rsidR="00F21BEC" w:rsidRPr="00D6231D">
        <w:rPr>
          <w:lang w:val="ru-RU"/>
        </w:rPr>
        <w:t xml:space="preserve">К сожалению, названия колонок при этом </w:t>
      </w:r>
      <w:r w:rsidR="00F21BEC">
        <w:rPr>
          <w:lang w:val="ru-RU"/>
        </w:rPr>
        <w:t xml:space="preserve">не копируются и в </w:t>
      </w:r>
      <w:proofErr w:type="spellStart"/>
      <w:r w:rsidR="00F21BEC">
        <w:rPr>
          <w:lang w:val="ru-RU"/>
        </w:rPr>
        <w:t>Exel</w:t>
      </w:r>
      <w:proofErr w:type="spellEnd"/>
      <w:r w:rsidR="00F21BEC">
        <w:rPr>
          <w:lang w:val="ru-RU"/>
        </w:rPr>
        <w:t xml:space="preserve"> не переносятся</w:t>
      </w:r>
      <w:r w:rsidR="00F21BEC" w:rsidRPr="00D6231D">
        <w:rPr>
          <w:lang w:val="ru-RU"/>
        </w:rPr>
        <w:t>. Необходимо присвоить имя «</w:t>
      </w:r>
      <w:proofErr w:type="spellStart"/>
      <w:r w:rsidR="00F21BEC" w:rsidRPr="00D6231D">
        <w:rPr>
          <w:lang w:val="ru-RU"/>
        </w:rPr>
        <w:t>Degree</w:t>
      </w:r>
      <w:proofErr w:type="spellEnd"/>
      <w:r w:rsidR="00F21BEC" w:rsidRPr="00D6231D">
        <w:rPr>
          <w:lang w:val="ru-RU"/>
        </w:rPr>
        <w:t xml:space="preserve">» колонке, </w:t>
      </w:r>
      <w:r w:rsidR="00F21BEC">
        <w:rPr>
          <w:lang w:val="ru-RU"/>
        </w:rPr>
        <w:t xml:space="preserve">в которой содержались данные о количестве связей у каждого объекта и </w:t>
      </w:r>
      <w:r w:rsidR="00F21BEC" w:rsidRPr="00D6231D">
        <w:rPr>
          <w:lang w:val="ru-RU"/>
        </w:rPr>
        <w:t xml:space="preserve">по которой проводилась сортировка. </w:t>
      </w:r>
      <w:r w:rsidR="00F21BEC" w:rsidRPr="00111ADA">
        <w:rPr>
          <w:lang w:val="ru-RU"/>
        </w:rPr>
        <w:t xml:space="preserve">Сохраните файл </w:t>
      </w:r>
      <w:proofErr w:type="spellStart"/>
      <w:r w:rsidR="00F21BEC" w:rsidRPr="00111ADA">
        <w:rPr>
          <w:lang w:val="ru-RU"/>
        </w:rPr>
        <w:t>Exel</w:t>
      </w:r>
      <w:proofErr w:type="spellEnd"/>
      <w:r w:rsidR="00F21BEC" w:rsidRPr="00111ADA">
        <w:rPr>
          <w:lang w:val="ru-RU"/>
        </w:rPr>
        <w:t>.</w:t>
      </w:r>
    </w:p>
    <w:p w:rsidR="00F21BEC" w:rsidRPr="001253F4" w:rsidRDefault="00F21BEC" w:rsidP="00F52AE5">
      <w:pPr>
        <w:pStyle w:val="a8"/>
        <w:numPr>
          <w:ilvl w:val="0"/>
          <w:numId w:val="7"/>
        </w:numPr>
        <w:jc w:val="left"/>
        <w:rPr>
          <w:lang w:val="ru-RU"/>
        </w:rPr>
      </w:pPr>
      <w:r w:rsidRPr="00F52AE5">
        <w:rPr>
          <w:lang w:val="ru-RU"/>
        </w:rPr>
        <w:t xml:space="preserve">Сокращенный вариант таблицы с отсортированным по числу связей списком объектов нужно вставить в отчет. Пример формата таблицы см. ниже в </w:t>
      </w:r>
      <w:r w:rsidRPr="00F52AE5">
        <w:rPr>
          <w:lang w:val="ru-RU"/>
        </w:rPr>
        <w:lastRenderedPageBreak/>
        <w:t>образце отчета (</w:t>
      </w:r>
      <w:r w:rsidRPr="001253F4">
        <w:rPr>
          <w:lang w:val="ru-RU"/>
        </w:rPr>
        <w:t xml:space="preserve">Таблица 1а). </w:t>
      </w:r>
    </w:p>
    <w:p w:rsidR="00F303F5" w:rsidRPr="001253F4" w:rsidRDefault="00F303F5" w:rsidP="00F52AE5">
      <w:pPr>
        <w:pStyle w:val="a8"/>
        <w:numPr>
          <w:ilvl w:val="0"/>
          <w:numId w:val="7"/>
        </w:numPr>
        <w:jc w:val="left"/>
        <w:rPr>
          <w:lang w:val="ru-RU"/>
        </w:rPr>
      </w:pPr>
      <w:proofErr w:type="spellStart"/>
      <w:r w:rsidRPr="001253F4">
        <w:rPr>
          <w:lang w:val="ru-RU"/>
        </w:rPr>
        <w:t>Cytoscape</w:t>
      </w:r>
      <w:proofErr w:type="spellEnd"/>
      <w:r w:rsidRPr="001253F4">
        <w:rPr>
          <w:lang w:val="ru-RU"/>
        </w:rPr>
        <w:t xml:space="preserve"> позволяет изменять окраску (форму, размер) объектов в зависимости от атрибутов</w:t>
      </w:r>
      <w:r w:rsidR="00B01E24" w:rsidRPr="001253F4">
        <w:rPr>
          <w:lang w:val="ru-RU"/>
        </w:rPr>
        <w:t xml:space="preserve"> (свойств)</w:t>
      </w:r>
      <w:r w:rsidR="00FF38E1" w:rsidRPr="001253F4">
        <w:rPr>
          <w:lang w:val="ru-RU"/>
        </w:rPr>
        <w:t xml:space="preserve"> объектов</w:t>
      </w:r>
      <w:r w:rsidRPr="001253F4">
        <w:rPr>
          <w:lang w:val="ru-RU"/>
        </w:rPr>
        <w:t xml:space="preserve">. Для того, чтобы разметить </w:t>
      </w:r>
      <w:r w:rsidR="00B01E24" w:rsidRPr="001253F4">
        <w:rPr>
          <w:lang w:val="ru-RU"/>
        </w:rPr>
        <w:t xml:space="preserve">двумя </w:t>
      </w:r>
      <w:r w:rsidRPr="001253F4">
        <w:rPr>
          <w:lang w:val="ru-RU"/>
        </w:rPr>
        <w:t>разными цветами гены из исходного списка и новые гены</w:t>
      </w:r>
      <w:r w:rsidR="00FF38E1" w:rsidRPr="001253F4">
        <w:rPr>
          <w:lang w:val="ru-RU"/>
        </w:rPr>
        <w:t>,</w:t>
      </w:r>
      <w:r w:rsidRPr="001253F4">
        <w:rPr>
          <w:lang w:val="ru-RU"/>
        </w:rPr>
        <w:t xml:space="preserve"> необходимо выполнить следующее. Подготовьте таблицу в </w:t>
      </w:r>
      <w:proofErr w:type="spellStart"/>
      <w:r w:rsidRPr="001253F4">
        <w:t>Exel</w:t>
      </w:r>
      <w:proofErr w:type="spellEnd"/>
      <w:r w:rsidR="004F031C" w:rsidRPr="001253F4">
        <w:rPr>
          <w:lang w:val="ru-RU"/>
        </w:rPr>
        <w:t>, содержащего атрибуты всех генов/белков. Для генов из исходного списка значение атрибута будет равно нулю, а для новых генов – единица.</w:t>
      </w:r>
      <w:r w:rsidRPr="001253F4">
        <w:rPr>
          <w:lang w:val="ru-RU"/>
        </w:rPr>
        <w:t xml:space="preserve"> </w:t>
      </w:r>
    </w:p>
    <w:p w:rsidR="00EA74DF" w:rsidRPr="001253F4" w:rsidRDefault="00EA74DF" w:rsidP="00EA74DF">
      <w:pPr>
        <w:pStyle w:val="a8"/>
        <w:ind w:left="1080"/>
        <w:jc w:val="left"/>
        <w:rPr>
          <w:lang w:val="ru-RU"/>
        </w:rPr>
      </w:pPr>
    </w:p>
    <w:p w:rsidR="00EA74DF" w:rsidRPr="001253F4" w:rsidRDefault="00EA74DF" w:rsidP="00EA74DF">
      <w:pPr>
        <w:pStyle w:val="a8"/>
        <w:ind w:left="567" w:firstLine="513"/>
        <w:jc w:val="left"/>
        <w:rPr>
          <w:lang w:val="ru-RU"/>
        </w:rPr>
      </w:pPr>
      <w:r w:rsidRPr="001253F4">
        <w:rPr>
          <w:lang w:val="ru-RU"/>
        </w:rPr>
        <w:t xml:space="preserve">Таблица 2. </w:t>
      </w:r>
      <w:r w:rsidRPr="001253F4">
        <w:rPr>
          <w:szCs w:val="24"/>
          <w:lang w:val="ru-RU"/>
        </w:rPr>
        <w:t xml:space="preserve">Вид файла </w:t>
      </w:r>
      <w:proofErr w:type="spellStart"/>
      <w:r w:rsidRPr="001253F4">
        <w:rPr>
          <w:szCs w:val="24"/>
        </w:rPr>
        <w:t>Exel</w:t>
      </w:r>
      <w:proofErr w:type="spellEnd"/>
      <w:r w:rsidRPr="001253F4">
        <w:rPr>
          <w:szCs w:val="24"/>
          <w:lang w:val="ru-RU"/>
        </w:rPr>
        <w:t xml:space="preserve">, который будет содержать данные об атрибутах (свойствах) объектов (вершин) сети, то есть генов. Эти данные будут импортированы </w:t>
      </w:r>
      <w:proofErr w:type="spellStart"/>
      <w:r w:rsidRPr="001253F4">
        <w:rPr>
          <w:szCs w:val="24"/>
        </w:rPr>
        <w:t>Cytoscape</w:t>
      </w:r>
      <w:proofErr w:type="spellEnd"/>
      <w:r w:rsidRPr="001253F4">
        <w:rPr>
          <w:szCs w:val="24"/>
          <w:lang w:val="ru-RU"/>
        </w:rPr>
        <w:t>.</w:t>
      </w:r>
      <w:r w:rsidRPr="001253F4">
        <w:rPr>
          <w:lang w:val="ru-RU"/>
        </w:rPr>
        <w:t xml:space="preserve"> </w:t>
      </w:r>
    </w:p>
    <w:tbl>
      <w:tblPr>
        <w:tblW w:w="439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</w:tblGrid>
      <w:tr w:rsidR="004F031C" w:rsidRPr="001253F4" w:rsidTr="00EA74DF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shared</w:t>
            </w: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 xml:space="preserve"> </w:t>
            </w:r>
            <w:r w:rsidRPr="001253F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name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F031C" w:rsidRPr="001253F4" w:rsidRDefault="003C7178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proofErr w:type="spellStart"/>
            <w:r w:rsidRPr="001253F4">
              <w:t>Atribute</w:t>
            </w:r>
            <w:proofErr w:type="spellEnd"/>
            <w:r w:rsidRPr="001253F4">
              <w:t xml:space="preserve"> (</w:t>
            </w:r>
            <w:r w:rsidR="004F031C" w:rsidRPr="001253F4">
              <w:t>new gene</w:t>
            </w:r>
            <w:r w:rsidRPr="001253F4">
              <w:t>)</w:t>
            </w:r>
          </w:p>
        </w:tc>
      </w:tr>
      <w:tr w:rsidR="004F031C" w:rsidRPr="001253F4" w:rsidTr="00EA74DF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POLR</w:t>
            </w: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2</w:t>
            </w:r>
            <w:r w:rsidRPr="001253F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C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4F031C" w:rsidRPr="001253F4" w:rsidTr="00EA74DF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POLR</w:t>
            </w: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2</w:t>
            </w:r>
            <w:r w:rsidRPr="001253F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B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4F031C" w:rsidRPr="001253F4" w:rsidTr="00EA74DF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POLR2A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4F031C" w:rsidRPr="001253F4" w:rsidTr="00EA74DF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POLR2J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4F031C" w:rsidRPr="001253F4" w:rsidTr="00EA74DF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031C" w:rsidRPr="001253F4" w:rsidRDefault="004F031C" w:rsidP="004F031C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 xml:space="preserve">И так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4F031C" w:rsidRPr="001253F4" w:rsidTr="00EA74DF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031C" w:rsidRPr="001253F4" w:rsidRDefault="004F031C" w:rsidP="004F031C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далее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4F031C" w:rsidRPr="001253F4" w:rsidTr="00EA74DF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Все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4F031C" w:rsidRPr="001253F4" w:rsidTr="00EA74DF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4F031C" w:rsidRPr="001253F4" w:rsidTr="00EA74DF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 xml:space="preserve"> </w:t>
            </w:r>
            <w:r w:rsidR="003A1FAB"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И</w:t>
            </w: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4F031C" w:rsidRPr="001253F4" w:rsidTr="00EA74DF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исходного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4F031C" w:rsidRPr="001253F4" w:rsidTr="00EA74DF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 xml:space="preserve"> списка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4F031C" w:rsidRPr="001253F4" w:rsidTr="00EA74DF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Новый ген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1</w:t>
            </w:r>
          </w:p>
        </w:tc>
      </w:tr>
      <w:tr w:rsidR="004F031C" w:rsidRPr="001253F4" w:rsidTr="00EA74DF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Новый ген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1</w:t>
            </w:r>
          </w:p>
        </w:tc>
      </w:tr>
      <w:tr w:rsidR="004F031C" w:rsidRPr="001253F4" w:rsidTr="00EA74DF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Новый ген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1</w:t>
            </w:r>
          </w:p>
        </w:tc>
      </w:tr>
      <w:tr w:rsidR="004F031C" w:rsidRPr="001253F4" w:rsidTr="00EA74DF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Новый ген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1</w:t>
            </w:r>
          </w:p>
        </w:tc>
      </w:tr>
      <w:tr w:rsidR="004F031C" w:rsidRPr="001253F4" w:rsidTr="00EA74DF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Новый ген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1C" w:rsidRPr="001253F4" w:rsidRDefault="004F031C" w:rsidP="00B40453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1253F4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1</w:t>
            </w:r>
          </w:p>
        </w:tc>
      </w:tr>
    </w:tbl>
    <w:p w:rsidR="00227E0E" w:rsidRPr="001253F4" w:rsidRDefault="004F031C" w:rsidP="00FC1F18">
      <w:pPr>
        <w:jc w:val="left"/>
        <w:rPr>
          <w:lang w:val="ru-RU"/>
        </w:rPr>
      </w:pPr>
      <w:r w:rsidRPr="001253F4">
        <w:rPr>
          <w:lang w:val="ru-RU"/>
        </w:rPr>
        <w:t xml:space="preserve">Импортируйте таблицу в </w:t>
      </w:r>
      <w:proofErr w:type="spellStart"/>
      <w:r w:rsidRPr="001253F4">
        <w:rPr>
          <w:lang w:val="ru-RU"/>
        </w:rPr>
        <w:t>Cytoscape</w:t>
      </w:r>
      <w:proofErr w:type="spellEnd"/>
      <w:r w:rsidRPr="001253F4">
        <w:rPr>
          <w:lang w:val="ru-RU"/>
        </w:rPr>
        <w:t xml:space="preserve"> с помощью команд </w:t>
      </w:r>
      <w:r w:rsidR="00B01E24" w:rsidRPr="001253F4">
        <w:t>File</w:t>
      </w:r>
      <w:r w:rsidR="00B01E24" w:rsidRPr="001253F4">
        <w:rPr>
          <w:lang w:val="ru-RU"/>
        </w:rPr>
        <w:t xml:space="preserve"> -&gt; </w:t>
      </w:r>
      <w:r w:rsidRPr="001253F4">
        <w:t>Import</w:t>
      </w:r>
      <w:r w:rsidRPr="001253F4">
        <w:rPr>
          <w:lang w:val="ru-RU"/>
        </w:rPr>
        <w:t xml:space="preserve"> </w:t>
      </w:r>
      <w:r w:rsidR="00B01E24" w:rsidRPr="001253F4">
        <w:rPr>
          <w:lang w:val="ru-RU"/>
        </w:rPr>
        <w:t>-&gt;</w:t>
      </w:r>
      <w:r w:rsidRPr="001253F4">
        <w:rPr>
          <w:lang w:val="ru-RU"/>
        </w:rPr>
        <w:t xml:space="preserve"> </w:t>
      </w:r>
      <w:r w:rsidRPr="001253F4">
        <w:t>Table</w:t>
      </w:r>
      <w:r w:rsidRPr="001253F4">
        <w:rPr>
          <w:lang w:val="ru-RU"/>
        </w:rPr>
        <w:t xml:space="preserve"> </w:t>
      </w:r>
      <w:r w:rsidR="00B01E24" w:rsidRPr="001253F4">
        <w:rPr>
          <w:lang w:val="ru-RU"/>
        </w:rPr>
        <w:t xml:space="preserve">-&gt; </w:t>
      </w:r>
      <w:r w:rsidR="00B01E24" w:rsidRPr="001253F4">
        <w:t>File</w:t>
      </w:r>
      <w:r w:rsidR="00B01E24" w:rsidRPr="001253F4">
        <w:rPr>
          <w:lang w:val="ru-RU"/>
        </w:rPr>
        <w:t>.</w:t>
      </w:r>
      <w:r w:rsidR="00606FA7" w:rsidRPr="001253F4">
        <w:rPr>
          <w:lang w:val="ru-RU"/>
        </w:rPr>
        <w:t xml:space="preserve">  </w:t>
      </w:r>
    </w:p>
    <w:p w:rsidR="00227E0E" w:rsidRPr="001253F4" w:rsidRDefault="00227E0E" w:rsidP="00FC1F18">
      <w:pPr>
        <w:jc w:val="left"/>
        <w:rPr>
          <w:lang w:val="ru-RU"/>
        </w:rPr>
      </w:pPr>
      <w:r w:rsidRPr="001253F4">
        <w:rPr>
          <w:lang w:val="ru-RU"/>
        </w:rPr>
        <w:t xml:space="preserve">Далее в диалоговом окне рядом с </w:t>
      </w:r>
      <w:proofErr w:type="gramStart"/>
      <w:r w:rsidRPr="001253F4">
        <w:rPr>
          <w:lang w:val="ru-RU"/>
        </w:rPr>
        <w:t>во</w:t>
      </w:r>
      <w:r w:rsidR="00802DC1">
        <w:rPr>
          <w:lang w:val="ru-RU"/>
        </w:rPr>
        <w:t>п</w:t>
      </w:r>
      <w:r w:rsidRPr="001253F4">
        <w:rPr>
          <w:lang w:val="ru-RU"/>
        </w:rPr>
        <w:t>росом :</w:t>
      </w:r>
      <w:proofErr w:type="gramEnd"/>
      <w:r w:rsidRPr="001253F4">
        <w:rPr>
          <w:lang w:val="ru-RU"/>
        </w:rPr>
        <w:t xml:space="preserve"> «</w:t>
      </w:r>
      <w:r w:rsidRPr="001253F4">
        <w:t>Where</w:t>
      </w:r>
      <w:r w:rsidRPr="001253F4">
        <w:rPr>
          <w:lang w:val="ru-RU"/>
        </w:rPr>
        <w:t xml:space="preserve"> </w:t>
      </w:r>
      <w:r w:rsidRPr="001253F4">
        <w:t>to</w:t>
      </w:r>
      <w:r w:rsidRPr="001253F4">
        <w:rPr>
          <w:lang w:val="ru-RU"/>
        </w:rPr>
        <w:t xml:space="preserve"> </w:t>
      </w:r>
      <w:r w:rsidRPr="001253F4">
        <w:t>import</w:t>
      </w:r>
      <w:r w:rsidRPr="001253F4">
        <w:rPr>
          <w:lang w:val="ru-RU"/>
        </w:rPr>
        <w:t xml:space="preserve"> </w:t>
      </w:r>
      <w:r w:rsidRPr="001253F4">
        <w:t>table</w:t>
      </w:r>
      <w:r w:rsidRPr="001253F4">
        <w:rPr>
          <w:lang w:val="ru-RU"/>
        </w:rPr>
        <w:t xml:space="preserve"> </w:t>
      </w:r>
      <w:r w:rsidRPr="001253F4">
        <w:t>data</w:t>
      </w:r>
      <w:r w:rsidRPr="001253F4">
        <w:rPr>
          <w:lang w:val="ru-RU"/>
        </w:rPr>
        <w:t>:» нужно выставить ответ «</w:t>
      </w:r>
      <w:r w:rsidRPr="001253F4">
        <w:t>To</w:t>
      </w:r>
      <w:r w:rsidRPr="001253F4">
        <w:rPr>
          <w:lang w:val="ru-RU"/>
        </w:rPr>
        <w:t xml:space="preserve"> </w:t>
      </w:r>
      <w:r w:rsidRPr="001253F4">
        <w:t>selected</w:t>
      </w:r>
      <w:r w:rsidRPr="001253F4">
        <w:rPr>
          <w:lang w:val="ru-RU"/>
        </w:rPr>
        <w:t xml:space="preserve"> </w:t>
      </w:r>
      <w:r w:rsidRPr="001253F4">
        <w:t>network</w:t>
      </w:r>
      <w:r w:rsidRPr="001253F4">
        <w:rPr>
          <w:lang w:val="ru-RU"/>
        </w:rPr>
        <w:t xml:space="preserve"> </w:t>
      </w:r>
      <w:r w:rsidRPr="001253F4">
        <w:t>only</w:t>
      </w:r>
      <w:r w:rsidRPr="001253F4">
        <w:rPr>
          <w:lang w:val="ru-RU"/>
        </w:rPr>
        <w:t>».</w:t>
      </w:r>
    </w:p>
    <w:p w:rsidR="00F303F5" w:rsidRPr="001253F4" w:rsidRDefault="004F031C" w:rsidP="00F303F5">
      <w:pPr>
        <w:jc w:val="left"/>
        <w:rPr>
          <w:lang w:val="ru-RU"/>
        </w:rPr>
      </w:pPr>
      <w:r w:rsidRPr="001253F4">
        <w:rPr>
          <w:lang w:val="ru-RU"/>
        </w:rPr>
        <w:t xml:space="preserve">Откройте в программе </w:t>
      </w:r>
      <w:proofErr w:type="spellStart"/>
      <w:r w:rsidRPr="001253F4">
        <w:rPr>
          <w:lang w:val="ru-RU"/>
        </w:rPr>
        <w:t>Cytoscape</w:t>
      </w:r>
      <w:proofErr w:type="spellEnd"/>
      <w:r w:rsidRPr="001253F4">
        <w:rPr>
          <w:lang w:val="ru-RU"/>
        </w:rPr>
        <w:t xml:space="preserve"> вкладку </w:t>
      </w:r>
      <w:r w:rsidR="00B01E24" w:rsidRPr="001253F4">
        <w:t>Style</w:t>
      </w:r>
      <w:r w:rsidR="001B6894" w:rsidRPr="001253F4">
        <w:rPr>
          <w:lang w:val="ru-RU"/>
        </w:rPr>
        <w:t xml:space="preserve"> (Рисунок 4, позиция 1)</w:t>
      </w:r>
      <w:r w:rsidRPr="001253F4">
        <w:rPr>
          <w:lang w:val="ru-RU"/>
        </w:rPr>
        <w:t xml:space="preserve">. </w:t>
      </w:r>
      <w:r w:rsidR="00B01E24" w:rsidRPr="001253F4">
        <w:rPr>
          <w:lang w:val="ru-RU"/>
        </w:rPr>
        <w:t>Нажатием на панель (Рисунок 4, позиция 2) в</w:t>
      </w:r>
      <w:r w:rsidR="001B6894" w:rsidRPr="001253F4">
        <w:rPr>
          <w:lang w:val="ru-RU"/>
        </w:rPr>
        <w:t xml:space="preserve">ыберите любой стиль, где видны названия объектов (например, </w:t>
      </w:r>
      <w:proofErr w:type="spellStart"/>
      <w:r w:rsidR="001B6894" w:rsidRPr="001253F4">
        <w:t>BioPAX</w:t>
      </w:r>
      <w:proofErr w:type="spellEnd"/>
      <w:r w:rsidR="001B6894" w:rsidRPr="001253F4">
        <w:rPr>
          <w:lang w:val="ru-RU"/>
        </w:rPr>
        <w:t>_</w:t>
      </w:r>
      <w:r w:rsidR="001B6894" w:rsidRPr="001253F4">
        <w:t>SIF</w:t>
      </w:r>
      <w:r w:rsidR="001B6894" w:rsidRPr="001253F4">
        <w:rPr>
          <w:lang w:val="ru-RU"/>
        </w:rPr>
        <w:t xml:space="preserve">). В строчке </w:t>
      </w:r>
      <w:r w:rsidR="00CC6C2F" w:rsidRPr="001253F4">
        <w:rPr>
          <w:lang w:val="ru-RU"/>
        </w:rPr>
        <w:t>«</w:t>
      </w:r>
      <w:r w:rsidR="001B6894" w:rsidRPr="001253F4">
        <w:t>Fill</w:t>
      </w:r>
      <w:r w:rsidR="001B6894" w:rsidRPr="001253F4">
        <w:rPr>
          <w:lang w:val="ru-RU"/>
        </w:rPr>
        <w:t xml:space="preserve"> </w:t>
      </w:r>
      <w:r w:rsidR="001B6894" w:rsidRPr="001253F4">
        <w:t>Color</w:t>
      </w:r>
      <w:r w:rsidR="00CC6C2F" w:rsidRPr="001253F4">
        <w:rPr>
          <w:lang w:val="ru-RU"/>
        </w:rPr>
        <w:t>»</w:t>
      </w:r>
      <w:r w:rsidR="001B6894" w:rsidRPr="001253F4">
        <w:rPr>
          <w:lang w:val="ru-RU"/>
        </w:rPr>
        <w:t xml:space="preserve"> н</w:t>
      </w:r>
      <w:r w:rsidR="00FC1F18" w:rsidRPr="001253F4">
        <w:rPr>
          <w:lang w:val="ru-RU"/>
        </w:rPr>
        <w:t>ажмите на</w:t>
      </w:r>
      <w:r w:rsidR="001B6894" w:rsidRPr="001253F4">
        <w:rPr>
          <w:lang w:val="ru-RU"/>
        </w:rPr>
        <w:t xml:space="preserve"> клетку во второй  колонке (</w:t>
      </w:r>
      <w:r w:rsidR="001B6894" w:rsidRPr="001253F4">
        <w:t>Map</w:t>
      </w:r>
      <w:r w:rsidR="001B6894" w:rsidRPr="001253F4">
        <w:rPr>
          <w:lang w:val="ru-RU"/>
        </w:rPr>
        <w:t xml:space="preserve">) </w:t>
      </w:r>
      <w:r w:rsidR="00FC1F18" w:rsidRPr="001253F4">
        <w:rPr>
          <w:lang w:val="ru-RU"/>
        </w:rPr>
        <w:t xml:space="preserve"> </w:t>
      </w:r>
      <w:r w:rsidR="00CC6C2F" w:rsidRPr="001253F4">
        <w:rPr>
          <w:lang w:val="ru-RU"/>
        </w:rPr>
        <w:t>(Рисунок 4, позиция 3).</w:t>
      </w:r>
      <w:r w:rsidR="00FC1F18" w:rsidRPr="001253F4">
        <w:rPr>
          <w:lang w:val="ru-RU"/>
        </w:rPr>
        <w:t xml:space="preserve"> </w:t>
      </w:r>
      <w:r w:rsidR="00CC6C2F" w:rsidRPr="001253F4">
        <w:rPr>
          <w:lang w:val="ru-RU"/>
        </w:rPr>
        <w:t>Нужно выбрать информационное поле (колонку), содержащую нужный атрибут, в соответствии с которым будет осуществляться раскраска объектов</w:t>
      </w:r>
      <w:r w:rsidR="00FC1F18" w:rsidRPr="001253F4">
        <w:rPr>
          <w:lang w:val="ru-RU"/>
        </w:rPr>
        <w:t>.</w:t>
      </w:r>
      <w:r w:rsidR="00CC6C2F" w:rsidRPr="001253F4">
        <w:rPr>
          <w:lang w:val="ru-RU"/>
        </w:rPr>
        <w:t xml:space="preserve"> В нашем случае нужно выбрать атрибут с названием «</w:t>
      </w:r>
      <w:r w:rsidR="00CC6C2F" w:rsidRPr="001253F4">
        <w:t>new</w:t>
      </w:r>
      <w:r w:rsidR="00CC6C2F" w:rsidRPr="001253F4">
        <w:rPr>
          <w:lang w:val="ru-RU"/>
        </w:rPr>
        <w:t xml:space="preserve"> </w:t>
      </w:r>
      <w:r w:rsidR="00CC6C2F" w:rsidRPr="001253F4">
        <w:t>gene</w:t>
      </w:r>
      <w:r w:rsidR="00CC6C2F" w:rsidRPr="001253F4">
        <w:rPr>
          <w:lang w:val="ru-RU"/>
        </w:rPr>
        <w:t>» (Рисунок 4, позиция 4).</w:t>
      </w:r>
      <w:r w:rsidR="00FC1F18" w:rsidRPr="001253F4">
        <w:rPr>
          <w:lang w:val="ru-RU"/>
        </w:rPr>
        <w:t xml:space="preserve"> </w:t>
      </w:r>
      <w:r w:rsidR="003C7178" w:rsidRPr="001253F4">
        <w:rPr>
          <w:lang w:val="ru-RU"/>
        </w:rPr>
        <w:t xml:space="preserve">Далее необходимо выбрать способ </w:t>
      </w:r>
      <w:proofErr w:type="gramStart"/>
      <w:r w:rsidR="003C7178" w:rsidRPr="001253F4">
        <w:rPr>
          <w:lang w:val="ru-RU"/>
        </w:rPr>
        <w:t>раскраски :</w:t>
      </w:r>
      <w:proofErr w:type="gramEnd"/>
      <w:r w:rsidR="003C7178" w:rsidRPr="001253F4">
        <w:rPr>
          <w:lang w:val="ru-RU"/>
        </w:rPr>
        <w:t xml:space="preserve"> “</w:t>
      </w:r>
      <w:r w:rsidR="003C7178" w:rsidRPr="001253F4">
        <w:t>Discrete</w:t>
      </w:r>
      <w:r w:rsidR="003C7178" w:rsidRPr="001253F4">
        <w:rPr>
          <w:lang w:val="ru-RU"/>
        </w:rPr>
        <w:t xml:space="preserve"> </w:t>
      </w:r>
      <w:r w:rsidR="003C7178" w:rsidRPr="001253F4">
        <w:t>mapping</w:t>
      </w:r>
      <w:r w:rsidR="003C7178" w:rsidRPr="001253F4">
        <w:rPr>
          <w:lang w:val="ru-RU"/>
        </w:rPr>
        <w:t xml:space="preserve">”. </w:t>
      </w:r>
      <w:r w:rsidR="00FC1F18" w:rsidRPr="001253F4">
        <w:rPr>
          <w:lang w:val="ru-RU"/>
        </w:rPr>
        <w:t>Присвойте объектам</w:t>
      </w:r>
      <w:r w:rsidR="00606FA7" w:rsidRPr="001253F4">
        <w:rPr>
          <w:lang w:val="ru-RU"/>
        </w:rPr>
        <w:t xml:space="preserve">, имеющим </w:t>
      </w:r>
      <w:r w:rsidR="00FC1F18" w:rsidRPr="001253F4">
        <w:rPr>
          <w:lang w:val="ru-RU"/>
        </w:rPr>
        <w:t xml:space="preserve">атрибут 0 любой цвет (например, желтый). Присвойте объектам с атрибутом 1 любой другой цвет (например, синий). </w:t>
      </w:r>
      <w:r w:rsidR="00B01E24" w:rsidRPr="001253F4">
        <w:rPr>
          <w:lang w:val="ru-RU"/>
        </w:rPr>
        <w:t>В результате будет получена «двухцветная» сеть, как это показано на рисунке 4.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1F18" w:rsidRPr="001253F4" w:rsidTr="00FC1F18">
        <w:tc>
          <w:tcPr>
            <w:tcW w:w="9286" w:type="dxa"/>
          </w:tcPr>
          <w:p w:rsidR="00FC1F18" w:rsidRPr="001253F4" w:rsidRDefault="00B9490D" w:rsidP="00F303F5">
            <w:pPr>
              <w:jc w:val="left"/>
              <w:rPr>
                <w:lang w:val="ru-RU"/>
              </w:rPr>
            </w:pPr>
            <w:r w:rsidRPr="001253F4"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5747641" cy="337302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4624" cy="33829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F18" w:rsidRPr="00802DC1" w:rsidTr="00FC1F18">
        <w:tc>
          <w:tcPr>
            <w:tcW w:w="9286" w:type="dxa"/>
          </w:tcPr>
          <w:p w:rsidR="00FC1F18" w:rsidRDefault="00FC1F18" w:rsidP="006F0157">
            <w:pPr>
              <w:jc w:val="left"/>
              <w:rPr>
                <w:lang w:val="ru-RU"/>
              </w:rPr>
            </w:pPr>
            <w:r w:rsidRPr="001253F4">
              <w:rPr>
                <w:lang w:val="ru-RU"/>
              </w:rPr>
              <w:t xml:space="preserve">Рисунок 4. Интерфейс программы </w:t>
            </w:r>
            <w:proofErr w:type="spellStart"/>
            <w:r w:rsidRPr="001253F4">
              <w:t>Cytoscape</w:t>
            </w:r>
            <w:proofErr w:type="spellEnd"/>
            <w:r w:rsidRPr="001253F4">
              <w:rPr>
                <w:lang w:val="ru-RU"/>
              </w:rPr>
              <w:t xml:space="preserve">, позволяющий </w:t>
            </w:r>
            <w:r w:rsidR="006F0157" w:rsidRPr="001253F4">
              <w:rPr>
                <w:lang w:val="ru-RU"/>
              </w:rPr>
              <w:t>задавать цвет</w:t>
            </w:r>
            <w:r w:rsidRPr="001253F4">
              <w:rPr>
                <w:lang w:val="ru-RU"/>
              </w:rPr>
              <w:t xml:space="preserve"> (форму, размер) объектов, согласно их атрибутам</w:t>
            </w:r>
            <w:r w:rsidR="00B01E24" w:rsidRPr="001253F4">
              <w:rPr>
                <w:lang w:val="ru-RU"/>
              </w:rPr>
              <w:t xml:space="preserve"> (свойствам)</w:t>
            </w:r>
            <w:r w:rsidRPr="001253F4">
              <w:rPr>
                <w:lang w:val="ru-RU"/>
              </w:rPr>
              <w:t>.</w:t>
            </w:r>
          </w:p>
        </w:tc>
      </w:tr>
    </w:tbl>
    <w:p w:rsidR="00FC1F18" w:rsidRPr="00F303F5" w:rsidRDefault="00FC1F18" w:rsidP="00F303F5">
      <w:pPr>
        <w:jc w:val="left"/>
        <w:rPr>
          <w:lang w:val="ru-RU"/>
        </w:rPr>
      </w:pPr>
    </w:p>
    <w:p w:rsidR="00F303F5" w:rsidRPr="00F303F5" w:rsidRDefault="00F303F5" w:rsidP="00F303F5">
      <w:pPr>
        <w:jc w:val="left"/>
        <w:rPr>
          <w:lang w:val="ru-RU"/>
        </w:rPr>
      </w:pPr>
    </w:p>
    <w:p w:rsidR="00F21BEC" w:rsidRDefault="00F21BEC" w:rsidP="00F52AE5">
      <w:pPr>
        <w:pStyle w:val="a8"/>
        <w:numPr>
          <w:ilvl w:val="0"/>
          <w:numId w:val="7"/>
        </w:numPr>
        <w:jc w:val="left"/>
        <w:rPr>
          <w:lang w:val="ru-RU"/>
        </w:rPr>
      </w:pPr>
      <w:r w:rsidRPr="00874591">
        <w:rPr>
          <w:lang w:val="ru-RU"/>
        </w:rPr>
        <w:t>Экспортируйте и</w:t>
      </w:r>
      <w:r w:rsidRPr="00326C0D">
        <w:rPr>
          <w:lang w:val="ru-RU"/>
        </w:rPr>
        <w:t xml:space="preserve"> сохраните изображение сети в формате </w:t>
      </w:r>
      <w:proofErr w:type="spellStart"/>
      <w:r w:rsidRPr="00326C0D">
        <w:rPr>
          <w:lang w:val="ru-RU"/>
        </w:rPr>
        <w:t>png</w:t>
      </w:r>
      <w:proofErr w:type="spellEnd"/>
      <w:r w:rsidRPr="00326C0D">
        <w:rPr>
          <w:lang w:val="ru-RU"/>
        </w:rPr>
        <w:t xml:space="preserve">. Для этого воспользоваться опцией программы </w:t>
      </w:r>
      <w:proofErr w:type="spellStart"/>
      <w:r w:rsidRPr="00326C0D">
        <w:rPr>
          <w:lang w:val="ru-RU"/>
        </w:rPr>
        <w:t>Cytoscape</w:t>
      </w:r>
      <w:proofErr w:type="spellEnd"/>
      <w:r w:rsidRPr="00326C0D">
        <w:rPr>
          <w:lang w:val="ru-RU"/>
        </w:rPr>
        <w:t xml:space="preserve">: </w:t>
      </w:r>
      <w:proofErr w:type="spellStart"/>
      <w:r w:rsidRPr="00326C0D">
        <w:rPr>
          <w:lang w:val="ru-RU"/>
        </w:rPr>
        <w:t>File</w:t>
      </w:r>
      <w:proofErr w:type="spellEnd"/>
      <w:r w:rsidRPr="00326C0D">
        <w:rPr>
          <w:lang w:val="ru-RU"/>
        </w:rPr>
        <w:t xml:space="preserve"> -&gt; </w:t>
      </w:r>
      <w:proofErr w:type="spellStart"/>
      <w:r w:rsidRPr="00326C0D">
        <w:rPr>
          <w:lang w:val="ru-RU"/>
        </w:rPr>
        <w:t>Export</w:t>
      </w:r>
      <w:proofErr w:type="spellEnd"/>
      <w:r w:rsidRPr="00326C0D">
        <w:rPr>
          <w:lang w:val="ru-RU"/>
        </w:rPr>
        <w:t xml:space="preserve"> -&gt; </w:t>
      </w:r>
      <w:proofErr w:type="spellStart"/>
      <w:r w:rsidRPr="00326C0D">
        <w:rPr>
          <w:lang w:val="ru-RU"/>
        </w:rPr>
        <w:t>Network</w:t>
      </w:r>
      <w:proofErr w:type="spellEnd"/>
      <w:r w:rsidRPr="00326C0D">
        <w:rPr>
          <w:lang w:val="ru-RU"/>
        </w:rPr>
        <w:t xml:space="preserve"> </w:t>
      </w:r>
      <w:proofErr w:type="spellStart"/>
      <w:r w:rsidRPr="00326C0D">
        <w:rPr>
          <w:lang w:val="ru-RU"/>
        </w:rPr>
        <w:t>View</w:t>
      </w:r>
      <w:proofErr w:type="spellEnd"/>
      <w:r w:rsidRPr="00326C0D">
        <w:rPr>
          <w:lang w:val="ru-RU"/>
        </w:rPr>
        <w:t xml:space="preserve"> </w:t>
      </w:r>
      <w:proofErr w:type="spellStart"/>
      <w:r w:rsidRPr="00326C0D">
        <w:rPr>
          <w:lang w:val="ru-RU"/>
        </w:rPr>
        <w:t>as</w:t>
      </w:r>
      <w:proofErr w:type="spellEnd"/>
      <w:r w:rsidRPr="00326C0D">
        <w:rPr>
          <w:lang w:val="ru-RU"/>
        </w:rPr>
        <w:t xml:space="preserve"> </w:t>
      </w:r>
      <w:proofErr w:type="spellStart"/>
      <w:r w:rsidRPr="00326C0D">
        <w:rPr>
          <w:lang w:val="ru-RU"/>
        </w:rPr>
        <w:t>Graphics</w:t>
      </w:r>
      <w:proofErr w:type="spellEnd"/>
    </w:p>
    <w:p w:rsidR="00F52AE5" w:rsidRDefault="00F52AE5" w:rsidP="00F52AE5">
      <w:pPr>
        <w:pStyle w:val="a8"/>
        <w:numPr>
          <w:ilvl w:val="0"/>
          <w:numId w:val="7"/>
        </w:numPr>
        <w:jc w:val="left"/>
        <w:rPr>
          <w:lang w:val="ru-RU"/>
        </w:rPr>
      </w:pPr>
      <w:r>
        <w:rPr>
          <w:lang w:val="ru-RU"/>
        </w:rPr>
        <w:t>Сравните характеристики сети, полученной на сегодняшнем занятии (занятие №2) с характеристиками сети,  полученной на предыдущем занятии (занятие №1). Результат сравнения представьте в виде таблицы (образец см. в конце методички - Таблица 2а)</w:t>
      </w:r>
    </w:p>
    <w:p w:rsidR="00F21BEC" w:rsidRDefault="00F21BEC">
      <w:pPr>
        <w:widowControl/>
        <w:jc w:val="left"/>
        <w:rPr>
          <w:lang w:val="ru-RU"/>
        </w:rPr>
      </w:pPr>
      <w:r>
        <w:rPr>
          <w:lang w:val="ru-RU"/>
        </w:rPr>
        <w:br w:type="page"/>
      </w:r>
    </w:p>
    <w:p w:rsidR="00F21BEC" w:rsidRDefault="00F21BEC" w:rsidP="00F21BEC">
      <w:pPr>
        <w:pStyle w:val="a3"/>
        <w:rPr>
          <w:color w:val="000000"/>
          <w:szCs w:val="24"/>
          <w:u w:val="single"/>
          <w:lang w:val="ru-RU"/>
        </w:rPr>
      </w:pPr>
      <w:r>
        <w:rPr>
          <w:color w:val="000000"/>
          <w:szCs w:val="24"/>
          <w:u w:val="single"/>
          <w:lang w:val="ru-RU"/>
        </w:rPr>
        <w:lastRenderedPageBreak/>
        <w:t>Образец о</w:t>
      </w:r>
      <w:r w:rsidRPr="007A0CF7">
        <w:rPr>
          <w:color w:val="000000"/>
          <w:szCs w:val="24"/>
          <w:u w:val="single"/>
          <w:lang w:val="ru-RU"/>
        </w:rPr>
        <w:t>тчет</w:t>
      </w:r>
      <w:r>
        <w:rPr>
          <w:color w:val="000000"/>
          <w:szCs w:val="24"/>
          <w:u w:val="single"/>
          <w:lang w:val="ru-RU"/>
        </w:rPr>
        <w:t>а</w:t>
      </w:r>
      <w:r w:rsidRPr="007A0CF7">
        <w:rPr>
          <w:color w:val="000000"/>
          <w:szCs w:val="24"/>
          <w:u w:val="single"/>
          <w:lang w:val="ru-RU"/>
        </w:rPr>
        <w:t xml:space="preserve"> практическому занятию №</w:t>
      </w:r>
      <w:r>
        <w:rPr>
          <w:color w:val="000000"/>
          <w:szCs w:val="24"/>
          <w:u w:val="single"/>
          <w:lang w:val="ru-RU"/>
        </w:rPr>
        <w:t>2</w:t>
      </w:r>
    </w:p>
    <w:p w:rsidR="00F21BEC" w:rsidRPr="00C437EF" w:rsidRDefault="00F21BEC" w:rsidP="00F21BEC">
      <w:pPr>
        <w:pStyle w:val="a3"/>
        <w:rPr>
          <w:b w:val="0"/>
          <w:color w:val="000000"/>
          <w:szCs w:val="24"/>
          <w:lang w:val="ru-RU"/>
        </w:rPr>
      </w:pPr>
      <w:r w:rsidRPr="00C437EF">
        <w:rPr>
          <w:b w:val="0"/>
          <w:color w:val="000000"/>
          <w:szCs w:val="24"/>
          <w:lang w:val="ru-RU"/>
        </w:rPr>
        <w:t xml:space="preserve">(должен быть представлен в формате </w:t>
      </w:r>
      <w:r w:rsidRPr="00C437EF">
        <w:rPr>
          <w:b w:val="0"/>
          <w:color w:val="000000"/>
          <w:szCs w:val="24"/>
        </w:rPr>
        <w:t>MS</w:t>
      </w:r>
      <w:r>
        <w:rPr>
          <w:b w:val="0"/>
          <w:color w:val="000000"/>
          <w:szCs w:val="24"/>
          <w:lang w:val="ru-RU"/>
        </w:rPr>
        <w:t xml:space="preserve"> </w:t>
      </w:r>
      <w:r>
        <w:rPr>
          <w:b w:val="0"/>
          <w:color w:val="000000"/>
          <w:szCs w:val="24"/>
        </w:rPr>
        <w:t>Word</w:t>
      </w:r>
      <w:r w:rsidRPr="00C437EF">
        <w:rPr>
          <w:b w:val="0"/>
          <w:color w:val="000000"/>
          <w:szCs w:val="24"/>
          <w:lang w:val="ru-RU"/>
        </w:rPr>
        <w:t>)</w:t>
      </w:r>
    </w:p>
    <w:p w:rsidR="00F21BEC" w:rsidRDefault="00F21BEC" w:rsidP="00F21BEC">
      <w:pPr>
        <w:pStyle w:val="a3"/>
        <w:rPr>
          <w:lang w:val="ru-RU"/>
        </w:rPr>
      </w:pPr>
    </w:p>
    <w:p w:rsidR="00F21BEC" w:rsidRDefault="00F21BEC" w:rsidP="00F21BEC">
      <w:pPr>
        <w:pStyle w:val="a3"/>
        <w:jc w:val="both"/>
        <w:rPr>
          <w:b w:val="0"/>
          <w:szCs w:val="24"/>
          <w:lang w:val="ru-RU"/>
        </w:rPr>
      </w:pPr>
      <w:r>
        <w:rPr>
          <w:lang w:val="ru-RU"/>
        </w:rPr>
        <w:t xml:space="preserve">Таблица 1а. </w:t>
      </w:r>
      <w:r>
        <w:rPr>
          <w:b w:val="0"/>
          <w:szCs w:val="24"/>
          <w:lang w:val="ru-RU"/>
        </w:rPr>
        <w:t xml:space="preserve">Список </w:t>
      </w:r>
      <w:r w:rsidRPr="00CB7E9D">
        <w:rPr>
          <w:b w:val="0"/>
          <w:szCs w:val="24"/>
          <w:lang w:val="ru-RU"/>
        </w:rPr>
        <w:t>генов</w:t>
      </w:r>
      <w:r>
        <w:rPr>
          <w:b w:val="0"/>
          <w:szCs w:val="24"/>
          <w:lang w:val="ru-RU"/>
        </w:rPr>
        <w:t>/белков</w:t>
      </w:r>
      <w:r w:rsidRPr="00CB7E9D">
        <w:rPr>
          <w:b w:val="0"/>
          <w:szCs w:val="24"/>
          <w:lang w:val="ru-RU"/>
        </w:rPr>
        <w:t xml:space="preserve"> в сети, </w:t>
      </w:r>
      <w:r>
        <w:rPr>
          <w:b w:val="0"/>
          <w:szCs w:val="24"/>
          <w:lang w:val="ru-RU"/>
        </w:rPr>
        <w:t xml:space="preserve">построенной по данным системы </w:t>
      </w:r>
      <w:r>
        <w:t>STRING</w:t>
      </w:r>
      <w:r>
        <w:rPr>
          <w:b w:val="0"/>
          <w:szCs w:val="24"/>
          <w:lang w:val="ru-RU"/>
        </w:rPr>
        <w:t xml:space="preserve">, </w:t>
      </w:r>
      <w:r w:rsidRPr="00CB7E9D">
        <w:rPr>
          <w:b w:val="0"/>
          <w:szCs w:val="24"/>
          <w:lang w:val="ru-RU"/>
        </w:rPr>
        <w:t>отсортированны</w:t>
      </w:r>
      <w:r>
        <w:rPr>
          <w:b w:val="0"/>
          <w:szCs w:val="24"/>
          <w:lang w:val="ru-RU"/>
        </w:rPr>
        <w:t>й</w:t>
      </w:r>
      <w:r w:rsidRPr="00CB7E9D">
        <w:rPr>
          <w:b w:val="0"/>
          <w:szCs w:val="24"/>
          <w:lang w:val="ru-RU"/>
        </w:rPr>
        <w:t xml:space="preserve"> по количеств</w:t>
      </w:r>
      <w:r>
        <w:rPr>
          <w:b w:val="0"/>
          <w:szCs w:val="24"/>
          <w:lang w:val="ru-RU"/>
        </w:rPr>
        <w:t>у</w:t>
      </w:r>
      <w:r w:rsidRPr="00CB7E9D">
        <w:rPr>
          <w:b w:val="0"/>
          <w:szCs w:val="24"/>
          <w:lang w:val="ru-RU"/>
        </w:rPr>
        <w:t xml:space="preserve"> связей</w:t>
      </w:r>
      <w:r>
        <w:rPr>
          <w:b w:val="0"/>
          <w:szCs w:val="24"/>
          <w:lang w:val="ru-RU"/>
        </w:rPr>
        <w:t xml:space="preserve"> </w:t>
      </w:r>
    </w:p>
    <w:p w:rsidR="00F21BEC" w:rsidRDefault="00F21BEC" w:rsidP="00F21BEC">
      <w:pPr>
        <w:pStyle w:val="a3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Пояснение: Таблица должна содержать данные как о 19 генах (14 генов из запроса + 5 добавочных гена). Колонку 4 необходимо заполнить вручную.</w:t>
      </w:r>
    </w:p>
    <w:tbl>
      <w:tblPr>
        <w:tblW w:w="8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2748"/>
        <w:gridCol w:w="2693"/>
        <w:gridCol w:w="2119"/>
      </w:tblGrid>
      <w:tr w:rsidR="00F21BEC" w:rsidRPr="00F378B5" w:rsidTr="001D0219">
        <w:trPr>
          <w:trHeight w:val="288"/>
        </w:trPr>
        <w:tc>
          <w:tcPr>
            <w:tcW w:w="1401" w:type="dxa"/>
          </w:tcPr>
          <w:p w:rsidR="00F21BEC" w:rsidRPr="00B604BE" w:rsidRDefault="00F21BEC" w:rsidP="001D0219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1</w:t>
            </w:r>
          </w:p>
        </w:tc>
        <w:tc>
          <w:tcPr>
            <w:tcW w:w="2748" w:type="dxa"/>
            <w:shd w:val="clear" w:color="auto" w:fill="auto"/>
            <w:noWrap/>
            <w:vAlign w:val="bottom"/>
          </w:tcPr>
          <w:p w:rsidR="00F21BEC" w:rsidRPr="00B604BE" w:rsidRDefault="00F21BEC" w:rsidP="001D0219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21BEC" w:rsidRPr="00B604BE" w:rsidRDefault="00F21BEC" w:rsidP="001D0219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3</w:t>
            </w:r>
          </w:p>
        </w:tc>
        <w:tc>
          <w:tcPr>
            <w:tcW w:w="2119" w:type="dxa"/>
          </w:tcPr>
          <w:p w:rsidR="00F21BEC" w:rsidRPr="00B604BE" w:rsidRDefault="00F21BEC" w:rsidP="001D0219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4</w:t>
            </w:r>
          </w:p>
        </w:tc>
      </w:tr>
      <w:tr w:rsidR="00F21BEC" w:rsidRPr="00802DC1" w:rsidTr="001D0219">
        <w:trPr>
          <w:trHeight w:val="288"/>
        </w:trPr>
        <w:tc>
          <w:tcPr>
            <w:tcW w:w="1401" w:type="dxa"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Порядковый номер гена</w:t>
            </w: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Ген/белок</w:t>
            </w:r>
          </w:p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 xml:space="preserve">(колонка 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shared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 xml:space="preserve"> 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name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 xml:space="preserve"> или 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name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Количество связей в сети (колонка</w:t>
            </w:r>
          </w:p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«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Degree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»)</w:t>
            </w:r>
          </w:p>
        </w:tc>
        <w:tc>
          <w:tcPr>
            <w:tcW w:w="2119" w:type="dxa"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 – ген из исходного списка, 1- новый ген</w:t>
            </w:r>
          </w:p>
        </w:tc>
      </w:tr>
      <w:tr w:rsidR="00F21BEC" w:rsidRPr="00F378B5" w:rsidTr="001D0219">
        <w:trPr>
          <w:trHeight w:val="288"/>
        </w:trPr>
        <w:tc>
          <w:tcPr>
            <w:tcW w:w="1401" w:type="dxa"/>
          </w:tcPr>
          <w:p w:rsidR="00F21BEC" w:rsidRPr="00B604BE" w:rsidRDefault="00F21BEC" w:rsidP="00F21BEC">
            <w:pPr>
              <w:pStyle w:val="a8"/>
              <w:widowControl/>
              <w:numPr>
                <w:ilvl w:val="0"/>
                <w:numId w:val="10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POLR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2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9</w:t>
            </w:r>
          </w:p>
        </w:tc>
        <w:tc>
          <w:tcPr>
            <w:tcW w:w="2119" w:type="dxa"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21BEC" w:rsidRPr="00F378B5" w:rsidTr="001D0219">
        <w:trPr>
          <w:trHeight w:val="288"/>
        </w:trPr>
        <w:tc>
          <w:tcPr>
            <w:tcW w:w="1401" w:type="dxa"/>
          </w:tcPr>
          <w:p w:rsidR="00F21BEC" w:rsidRPr="00B604BE" w:rsidRDefault="00F21BEC" w:rsidP="00F21BEC">
            <w:pPr>
              <w:pStyle w:val="a8"/>
              <w:widowControl/>
              <w:numPr>
                <w:ilvl w:val="0"/>
                <w:numId w:val="10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POLR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2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8</w:t>
            </w:r>
          </w:p>
        </w:tc>
        <w:tc>
          <w:tcPr>
            <w:tcW w:w="2119" w:type="dxa"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21BEC" w:rsidRPr="00333746" w:rsidTr="001D0219">
        <w:trPr>
          <w:trHeight w:val="288"/>
        </w:trPr>
        <w:tc>
          <w:tcPr>
            <w:tcW w:w="1401" w:type="dxa"/>
          </w:tcPr>
          <w:p w:rsidR="00F21BEC" w:rsidRPr="00B604BE" w:rsidRDefault="00F21BEC" w:rsidP="00F21BEC">
            <w:pPr>
              <w:pStyle w:val="a8"/>
              <w:widowControl/>
              <w:numPr>
                <w:ilvl w:val="0"/>
                <w:numId w:val="10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POLR2A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7</w:t>
            </w:r>
          </w:p>
        </w:tc>
        <w:tc>
          <w:tcPr>
            <w:tcW w:w="2119" w:type="dxa"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21BEC" w:rsidRPr="00333746" w:rsidTr="001D0219">
        <w:trPr>
          <w:trHeight w:val="288"/>
        </w:trPr>
        <w:tc>
          <w:tcPr>
            <w:tcW w:w="1401" w:type="dxa"/>
          </w:tcPr>
          <w:p w:rsidR="00F21BEC" w:rsidRPr="00B604BE" w:rsidRDefault="00F21BEC" w:rsidP="00F21BEC">
            <w:pPr>
              <w:pStyle w:val="a8"/>
              <w:widowControl/>
              <w:numPr>
                <w:ilvl w:val="0"/>
                <w:numId w:val="10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POLR2J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6</w:t>
            </w:r>
          </w:p>
        </w:tc>
        <w:tc>
          <w:tcPr>
            <w:tcW w:w="2119" w:type="dxa"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21BEC" w:rsidRPr="00333746" w:rsidTr="001D0219">
        <w:trPr>
          <w:trHeight w:val="288"/>
        </w:trPr>
        <w:tc>
          <w:tcPr>
            <w:tcW w:w="1401" w:type="dxa"/>
          </w:tcPr>
          <w:p w:rsidR="00F21BEC" w:rsidRPr="00B604BE" w:rsidRDefault="00F21BEC" w:rsidP="00F21BEC">
            <w:pPr>
              <w:pStyle w:val="a8"/>
              <w:widowControl/>
              <w:numPr>
                <w:ilvl w:val="0"/>
                <w:numId w:val="10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21BEC" w:rsidRPr="00333746" w:rsidTr="001D0219">
        <w:trPr>
          <w:trHeight w:val="288"/>
        </w:trPr>
        <w:tc>
          <w:tcPr>
            <w:tcW w:w="1401" w:type="dxa"/>
          </w:tcPr>
          <w:p w:rsidR="00F21BEC" w:rsidRPr="00B604BE" w:rsidRDefault="00F21BEC" w:rsidP="00F21BEC">
            <w:pPr>
              <w:pStyle w:val="a8"/>
              <w:widowControl/>
              <w:numPr>
                <w:ilvl w:val="0"/>
                <w:numId w:val="10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  <w:noWrap/>
            <w:vAlign w:val="bottom"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21BEC" w:rsidTr="001D0219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C" w:rsidRPr="00B604BE" w:rsidRDefault="00F21BEC" w:rsidP="00F21BEC">
            <w:pPr>
              <w:pStyle w:val="a8"/>
              <w:widowControl/>
              <w:numPr>
                <w:ilvl w:val="0"/>
                <w:numId w:val="10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21BEC" w:rsidTr="001D0219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C" w:rsidRPr="00B604BE" w:rsidRDefault="00F21BEC" w:rsidP="00F21BEC">
            <w:pPr>
              <w:pStyle w:val="a8"/>
              <w:widowControl/>
              <w:numPr>
                <w:ilvl w:val="0"/>
                <w:numId w:val="10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21BEC" w:rsidTr="001D0219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C" w:rsidRPr="00B604BE" w:rsidRDefault="00F21BEC" w:rsidP="00F21BEC">
            <w:pPr>
              <w:pStyle w:val="a8"/>
              <w:widowControl/>
              <w:numPr>
                <w:ilvl w:val="0"/>
                <w:numId w:val="10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C" w:rsidRPr="00B604BE" w:rsidRDefault="00F21BEC" w:rsidP="001D0219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F38E1" w:rsidTr="001D0219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1" w:rsidRPr="00B604BE" w:rsidRDefault="00FF38E1" w:rsidP="00FF38E1">
            <w:pPr>
              <w:pStyle w:val="a8"/>
              <w:widowControl/>
              <w:numPr>
                <w:ilvl w:val="0"/>
                <w:numId w:val="10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 (не было в сети)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F38E1" w:rsidTr="001D0219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1" w:rsidRPr="00B604BE" w:rsidRDefault="00FF38E1" w:rsidP="00FF38E1">
            <w:pPr>
              <w:pStyle w:val="a8"/>
              <w:widowControl/>
              <w:numPr>
                <w:ilvl w:val="0"/>
                <w:numId w:val="10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1</w:t>
            </w:r>
          </w:p>
        </w:tc>
      </w:tr>
      <w:tr w:rsidR="00FF38E1" w:rsidTr="001D0219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1" w:rsidRPr="00B604BE" w:rsidRDefault="00FF38E1" w:rsidP="00FF38E1">
            <w:pPr>
              <w:pStyle w:val="a8"/>
              <w:widowControl/>
              <w:numPr>
                <w:ilvl w:val="0"/>
                <w:numId w:val="10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F38E1" w:rsidTr="001D0219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1" w:rsidRPr="00B604BE" w:rsidRDefault="00FF38E1" w:rsidP="00FF38E1">
            <w:pPr>
              <w:pStyle w:val="a8"/>
              <w:widowControl/>
              <w:numPr>
                <w:ilvl w:val="0"/>
                <w:numId w:val="10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ELL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1</w:t>
            </w:r>
          </w:p>
        </w:tc>
      </w:tr>
      <w:tr w:rsidR="00FF38E1" w:rsidTr="001D0219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1" w:rsidRPr="00B604BE" w:rsidRDefault="00FF38E1" w:rsidP="00FF38E1">
            <w:pPr>
              <w:pStyle w:val="a8"/>
              <w:widowControl/>
              <w:numPr>
                <w:ilvl w:val="0"/>
                <w:numId w:val="10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F38E1" w:rsidTr="001D0219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1" w:rsidRPr="00B604BE" w:rsidRDefault="00FF38E1" w:rsidP="00FF38E1">
            <w:pPr>
              <w:pStyle w:val="a8"/>
              <w:widowControl/>
              <w:numPr>
                <w:ilvl w:val="0"/>
                <w:numId w:val="10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F38E1" w:rsidTr="001D0219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1" w:rsidRPr="00B604BE" w:rsidRDefault="00FF38E1" w:rsidP="00FF38E1">
            <w:pPr>
              <w:pStyle w:val="a8"/>
              <w:widowControl/>
              <w:numPr>
                <w:ilvl w:val="0"/>
                <w:numId w:val="10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F38E1" w:rsidTr="001D0219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1" w:rsidRPr="00B604BE" w:rsidRDefault="00FF38E1" w:rsidP="00FF38E1">
            <w:pPr>
              <w:pStyle w:val="a8"/>
              <w:widowControl/>
              <w:numPr>
                <w:ilvl w:val="0"/>
                <w:numId w:val="10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1</w:t>
            </w:r>
          </w:p>
        </w:tc>
      </w:tr>
      <w:tr w:rsidR="00FF38E1" w:rsidTr="001D0219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1" w:rsidRPr="00B604BE" w:rsidRDefault="00FF38E1" w:rsidP="00FF38E1">
            <w:pPr>
              <w:pStyle w:val="a8"/>
              <w:widowControl/>
              <w:numPr>
                <w:ilvl w:val="0"/>
                <w:numId w:val="10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1</w:t>
            </w:r>
          </w:p>
        </w:tc>
      </w:tr>
      <w:tr w:rsidR="00FF38E1" w:rsidTr="001D0219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1" w:rsidRPr="00B604BE" w:rsidRDefault="00FF38E1" w:rsidP="00FF38E1">
            <w:pPr>
              <w:pStyle w:val="a8"/>
              <w:widowControl/>
              <w:numPr>
                <w:ilvl w:val="0"/>
                <w:numId w:val="10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1" w:rsidRPr="00B604BE" w:rsidRDefault="00FF38E1" w:rsidP="00FF38E1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1</w:t>
            </w:r>
          </w:p>
        </w:tc>
      </w:tr>
    </w:tbl>
    <w:p w:rsidR="008C285D" w:rsidRPr="00CB7E9D" w:rsidRDefault="008C285D" w:rsidP="00F21BEC">
      <w:pPr>
        <w:pStyle w:val="a3"/>
        <w:jc w:val="both"/>
        <w:rPr>
          <w:b w:val="0"/>
          <w:color w:val="000000"/>
          <w:szCs w:val="24"/>
          <w:lang w:val="ru-RU"/>
        </w:rPr>
      </w:pPr>
    </w:p>
    <w:p w:rsidR="00F21BEC" w:rsidRPr="00C437EF" w:rsidRDefault="00F21BEC" w:rsidP="00F21BEC">
      <w:pPr>
        <w:pStyle w:val="a3"/>
        <w:jc w:val="both"/>
        <w:rPr>
          <w:color w:val="000000"/>
          <w:szCs w:val="24"/>
          <w:u w:val="single"/>
          <w:lang w:val="ru-RU"/>
        </w:rPr>
      </w:pPr>
      <w:r w:rsidRPr="00C437EF">
        <w:rPr>
          <w:color w:val="000000"/>
          <w:szCs w:val="24"/>
          <w:u w:val="single"/>
          <w:lang w:val="ru-RU"/>
        </w:rPr>
        <w:t>Изображение сети</w:t>
      </w:r>
    </w:p>
    <w:p w:rsidR="00F21BEC" w:rsidRPr="00B412B0" w:rsidRDefault="00F21BEC" w:rsidP="00F21BEC">
      <w:pPr>
        <w:pStyle w:val="a3"/>
        <w:jc w:val="both"/>
        <w:rPr>
          <w:b w:val="0"/>
          <w:color w:val="000000"/>
          <w:szCs w:val="24"/>
          <w:lang w:val="ru-RU"/>
        </w:rPr>
      </w:pPr>
      <w:r>
        <w:rPr>
          <w:b w:val="0"/>
          <w:color w:val="000000"/>
          <w:szCs w:val="24"/>
          <w:lang w:val="ru-RU"/>
        </w:rPr>
        <w:t>Пояснение: Необходимо вставить сохраненное Вами изображение сети (</w:t>
      </w:r>
      <w:r w:rsidRPr="00CB7E9D">
        <w:rPr>
          <w:b w:val="0"/>
          <w:color w:val="000000"/>
          <w:szCs w:val="24"/>
          <w:lang w:val="ru-RU"/>
        </w:rPr>
        <w:t xml:space="preserve">формат </w:t>
      </w:r>
      <w:proofErr w:type="spellStart"/>
      <w:r w:rsidRPr="00CB7E9D">
        <w:rPr>
          <w:b w:val="0"/>
          <w:szCs w:val="24"/>
        </w:rPr>
        <w:t>png</w:t>
      </w:r>
      <w:proofErr w:type="spellEnd"/>
      <w:r>
        <w:rPr>
          <w:b w:val="0"/>
          <w:szCs w:val="24"/>
          <w:lang w:val="ru-RU"/>
        </w:rPr>
        <w:t xml:space="preserve">) в документ </w:t>
      </w:r>
      <w:r>
        <w:rPr>
          <w:b w:val="0"/>
          <w:szCs w:val="24"/>
        </w:rPr>
        <w:t>MS</w:t>
      </w:r>
      <w:r w:rsidRPr="00326C0D">
        <w:rPr>
          <w:b w:val="0"/>
          <w:szCs w:val="24"/>
          <w:lang w:val="ru-RU"/>
        </w:rPr>
        <w:t xml:space="preserve"> </w:t>
      </w:r>
      <w:r>
        <w:rPr>
          <w:b w:val="0"/>
          <w:szCs w:val="24"/>
        </w:rPr>
        <w:t>Word</w:t>
      </w:r>
      <w:r w:rsidRPr="00A52E7D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>и сделать соответствующую подпись</w:t>
      </w:r>
      <w:r w:rsidRPr="004A47B6">
        <w:rPr>
          <w:b w:val="0"/>
          <w:szCs w:val="24"/>
          <w:lang w:val="ru-RU"/>
        </w:rPr>
        <w:t>.</w:t>
      </w:r>
      <w:r w:rsidRPr="00CB7E9D">
        <w:rPr>
          <w:b w:val="0"/>
          <w:color w:val="000000"/>
          <w:szCs w:val="24"/>
          <w:lang w:val="ru-RU"/>
        </w:rPr>
        <w:t xml:space="preserve"> </w:t>
      </w:r>
      <w:r>
        <w:rPr>
          <w:b w:val="0"/>
          <w:color w:val="000000"/>
          <w:szCs w:val="24"/>
          <w:lang w:val="ru-RU"/>
        </w:rPr>
        <w:t xml:space="preserve">Ниже приведено изображение абстрактной сети. Полученная Вами сеть должна содержать гораздо больше вершин и не иметь дублирующийся ребер (так как в выдаче системы </w:t>
      </w:r>
      <w:r>
        <w:t>STRING</w:t>
      </w:r>
      <w:r>
        <w:rPr>
          <w:b w:val="0"/>
          <w:color w:val="000000"/>
          <w:szCs w:val="24"/>
          <w:lang w:val="ru-RU"/>
        </w:rPr>
        <w:t xml:space="preserve"> так</w:t>
      </w:r>
      <w:r w:rsidR="00B412B0">
        <w:rPr>
          <w:b w:val="0"/>
          <w:color w:val="000000"/>
          <w:szCs w:val="24"/>
          <w:lang w:val="ru-RU"/>
        </w:rPr>
        <w:t xml:space="preserve">ая информация не представлена). Кроме того, цветом должны быть выделены вершины, соответствующие пяти новым генам.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1BEC" w:rsidTr="001D0219">
        <w:tc>
          <w:tcPr>
            <w:tcW w:w="9060" w:type="dxa"/>
          </w:tcPr>
          <w:p w:rsidR="00F21BEC" w:rsidRDefault="00F21BEC" w:rsidP="001D0219">
            <w:pPr>
              <w:pStyle w:val="a3"/>
              <w:rPr>
                <w:b w:val="0"/>
                <w:szCs w:val="24"/>
                <w:lang w:val="ru-RU"/>
              </w:rPr>
            </w:pPr>
            <w:r>
              <w:rPr>
                <w:b w:val="0"/>
                <w:noProof/>
                <w:szCs w:val="24"/>
                <w:lang w:val="ru-RU" w:eastAsia="ru-RU"/>
              </w:rPr>
              <w:drawing>
                <wp:inline distT="0" distB="0" distL="0" distR="0">
                  <wp:extent cx="2493875" cy="1807029"/>
                  <wp:effectExtent l="19050" t="0" r="167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et_exampl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699" cy="1815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BEC" w:rsidRPr="00802DC1" w:rsidTr="001D0219">
        <w:tc>
          <w:tcPr>
            <w:tcW w:w="9060" w:type="dxa"/>
          </w:tcPr>
          <w:p w:rsidR="00F21BEC" w:rsidRPr="00EF6543" w:rsidRDefault="00F21BEC" w:rsidP="009624E4">
            <w:pPr>
              <w:pStyle w:val="a3"/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 xml:space="preserve">Рисунок 1а. Сеть белок-белковых взаимодействий между генами/белками, субъединицами РНК полимеразы </w:t>
            </w:r>
            <w:r>
              <w:rPr>
                <w:b w:val="0"/>
                <w:szCs w:val="24"/>
              </w:rPr>
              <w:t>II</w:t>
            </w:r>
            <w:r w:rsidRPr="00C437EF">
              <w:rPr>
                <w:b w:val="0"/>
                <w:szCs w:val="24"/>
                <w:lang w:val="ru-RU"/>
              </w:rPr>
              <w:t xml:space="preserve"> </w:t>
            </w:r>
            <w:r>
              <w:rPr>
                <w:b w:val="0"/>
                <w:szCs w:val="24"/>
                <w:lang w:val="ru-RU"/>
              </w:rPr>
              <w:t xml:space="preserve">человека, а также добавочными 5-ю генами/белками, выявленными системой </w:t>
            </w:r>
            <w:r w:rsidR="00125896" w:rsidRPr="009624E4">
              <w:rPr>
                <w:b w:val="0"/>
                <w:szCs w:val="24"/>
                <w:lang w:val="ru-RU"/>
              </w:rPr>
              <w:t>STRING</w:t>
            </w:r>
            <w:r>
              <w:rPr>
                <w:b w:val="0"/>
                <w:szCs w:val="24"/>
                <w:lang w:val="ru-RU"/>
              </w:rPr>
              <w:t>.</w:t>
            </w:r>
            <w:r w:rsidRPr="00EF6543">
              <w:rPr>
                <w:b w:val="0"/>
                <w:szCs w:val="24"/>
                <w:lang w:val="ru-RU"/>
              </w:rPr>
              <w:t xml:space="preserve"> </w:t>
            </w:r>
            <w:r w:rsidR="00D33FD1" w:rsidRPr="009624E4">
              <w:rPr>
                <w:b w:val="0"/>
                <w:szCs w:val="24"/>
                <w:lang w:val="ru-RU"/>
              </w:rPr>
              <w:t>Гены, кодирующие субъединицы</w:t>
            </w:r>
            <w:r w:rsidR="00D33FD1">
              <w:rPr>
                <w:b w:val="0"/>
                <w:szCs w:val="24"/>
                <w:lang w:val="ru-RU"/>
              </w:rPr>
              <w:t xml:space="preserve"> </w:t>
            </w:r>
            <w:r w:rsidR="009624E4">
              <w:rPr>
                <w:b w:val="0"/>
                <w:szCs w:val="24"/>
                <w:lang w:val="ru-RU"/>
              </w:rPr>
              <w:lastRenderedPageBreak/>
              <w:t xml:space="preserve">РНК полимеразы </w:t>
            </w:r>
            <w:r w:rsidR="009624E4" w:rsidRPr="009624E4">
              <w:rPr>
                <w:b w:val="0"/>
                <w:szCs w:val="24"/>
                <w:lang w:val="ru-RU"/>
              </w:rPr>
              <w:t>II</w:t>
            </w:r>
            <w:r w:rsidR="009624E4">
              <w:rPr>
                <w:b w:val="0"/>
                <w:szCs w:val="24"/>
                <w:lang w:val="ru-RU"/>
              </w:rPr>
              <w:t xml:space="preserve">, обозначены ??? цветом. Добавочные пять генов, выявленные системой </w:t>
            </w:r>
            <w:r w:rsidR="009624E4" w:rsidRPr="009624E4">
              <w:rPr>
                <w:b w:val="0"/>
                <w:szCs w:val="24"/>
                <w:lang w:val="ru-RU"/>
              </w:rPr>
              <w:t>STRING, обозначены ??? цветом.</w:t>
            </w:r>
            <w:r w:rsidR="00D33FD1">
              <w:rPr>
                <w:b w:val="0"/>
                <w:szCs w:val="24"/>
                <w:lang w:val="ru-RU"/>
              </w:rPr>
              <w:t xml:space="preserve"> </w:t>
            </w:r>
          </w:p>
        </w:tc>
      </w:tr>
    </w:tbl>
    <w:p w:rsidR="00F21BEC" w:rsidRPr="00CB7E9D" w:rsidRDefault="00F21BEC" w:rsidP="00F21BEC">
      <w:pPr>
        <w:pStyle w:val="a3"/>
        <w:jc w:val="both"/>
        <w:rPr>
          <w:b w:val="0"/>
          <w:szCs w:val="24"/>
          <w:lang w:val="ru-RU"/>
        </w:rPr>
      </w:pPr>
    </w:p>
    <w:p w:rsidR="00CC67D9" w:rsidRPr="008C285D" w:rsidRDefault="007D5995" w:rsidP="004E36DB">
      <w:pPr>
        <w:jc w:val="left"/>
        <w:rPr>
          <w:b/>
          <w:lang w:val="ru-RU"/>
        </w:rPr>
      </w:pPr>
      <w:r w:rsidRPr="00125896">
        <w:rPr>
          <w:b/>
          <w:lang w:val="ru-RU"/>
        </w:rPr>
        <w:t xml:space="preserve">Таблица </w:t>
      </w:r>
      <w:r w:rsidR="00125896" w:rsidRPr="00125896">
        <w:rPr>
          <w:b/>
          <w:lang w:val="ru-RU"/>
        </w:rPr>
        <w:t>2а</w:t>
      </w:r>
      <w:r w:rsidR="008C285D">
        <w:rPr>
          <w:b/>
          <w:lang w:val="ru-RU"/>
        </w:rPr>
        <w:t xml:space="preserve"> </w:t>
      </w:r>
      <w:r w:rsidR="008C285D" w:rsidRPr="008C285D">
        <w:rPr>
          <w:lang w:val="ru-RU"/>
        </w:rPr>
        <w:t>Основные х</w:t>
      </w:r>
      <w:r w:rsidR="008C285D">
        <w:rPr>
          <w:lang w:val="ru-RU"/>
        </w:rPr>
        <w:t>арактеристики сетей белок-белковых взаимодействий</w:t>
      </w:r>
      <w:r w:rsidR="008C285D" w:rsidRPr="00F21BEC">
        <w:rPr>
          <w:lang w:val="ru-RU"/>
        </w:rPr>
        <w:t xml:space="preserve">, </w:t>
      </w:r>
      <w:r w:rsidR="008C285D">
        <w:rPr>
          <w:lang w:val="ru-RU"/>
        </w:rPr>
        <w:t xml:space="preserve">построенных на основе данных двух систем </w:t>
      </w:r>
      <w:r w:rsidR="008C285D">
        <w:t>STRING</w:t>
      </w:r>
      <w:r w:rsidR="008C285D">
        <w:rPr>
          <w:lang w:val="ru-RU"/>
        </w:rPr>
        <w:t xml:space="preserve"> и </w:t>
      </w:r>
      <w:proofErr w:type="spellStart"/>
      <w:r w:rsidR="008C285D">
        <w:rPr>
          <w:szCs w:val="24"/>
        </w:rPr>
        <w:t>GeneMania</w:t>
      </w:r>
      <w:proofErr w:type="spellEnd"/>
      <w:r w:rsidR="008C285D">
        <w:rPr>
          <w:szCs w:val="24"/>
          <w:lang w:val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39"/>
        <w:gridCol w:w="3016"/>
        <w:gridCol w:w="3005"/>
      </w:tblGrid>
      <w:tr w:rsidR="00CC67D9" w:rsidTr="00CC67D9">
        <w:tc>
          <w:tcPr>
            <w:tcW w:w="3095" w:type="dxa"/>
          </w:tcPr>
          <w:p w:rsidR="00CC67D9" w:rsidRPr="00110137" w:rsidRDefault="00FB13FF" w:rsidP="004E36DB">
            <w:pPr>
              <w:jc w:val="left"/>
            </w:pPr>
            <w:r>
              <w:rPr>
                <w:lang w:val="ru-RU"/>
              </w:rPr>
              <w:t>Характеристика сети</w:t>
            </w:r>
          </w:p>
        </w:tc>
        <w:tc>
          <w:tcPr>
            <w:tcW w:w="3095" w:type="dxa"/>
          </w:tcPr>
          <w:p w:rsidR="00CC67D9" w:rsidRPr="00CC67D9" w:rsidRDefault="00CC67D9" w:rsidP="004E36DB">
            <w:pPr>
              <w:jc w:val="left"/>
            </w:pPr>
            <w:proofErr w:type="spellStart"/>
            <w:r>
              <w:t>GeneMania</w:t>
            </w:r>
            <w:proofErr w:type="spellEnd"/>
          </w:p>
        </w:tc>
        <w:tc>
          <w:tcPr>
            <w:tcW w:w="3096" w:type="dxa"/>
          </w:tcPr>
          <w:p w:rsidR="00CC67D9" w:rsidRPr="00CC67D9" w:rsidRDefault="00CC67D9" w:rsidP="004E36DB">
            <w:pPr>
              <w:jc w:val="left"/>
            </w:pPr>
            <w:r>
              <w:t>STRING</w:t>
            </w:r>
          </w:p>
        </w:tc>
      </w:tr>
      <w:tr w:rsidR="00CC67D9" w:rsidRPr="00802DC1" w:rsidTr="00CC67D9">
        <w:tc>
          <w:tcPr>
            <w:tcW w:w="3095" w:type="dxa"/>
          </w:tcPr>
          <w:p w:rsidR="00CC67D9" w:rsidRDefault="00802DC1" w:rsidP="00802DC1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Два </w:t>
            </w:r>
            <w:r w:rsidR="00CC67D9">
              <w:rPr>
                <w:lang w:val="ru-RU"/>
              </w:rPr>
              <w:t>белка</w:t>
            </w:r>
            <w:r w:rsidR="00F21BEC">
              <w:rPr>
                <w:lang w:val="ru-RU"/>
              </w:rPr>
              <w:t>/</w:t>
            </w:r>
            <w:r w:rsidR="00CC67D9">
              <w:rPr>
                <w:lang w:val="ru-RU"/>
              </w:rPr>
              <w:t>гена, имеющие наибольшее количество связей</w:t>
            </w:r>
            <w:r w:rsidR="00F21BEC">
              <w:rPr>
                <w:lang w:val="ru-RU"/>
              </w:rPr>
              <w:t xml:space="preserve"> (в порядке убывания количества связей)</w:t>
            </w:r>
          </w:p>
        </w:tc>
        <w:tc>
          <w:tcPr>
            <w:tcW w:w="3095" w:type="dxa"/>
          </w:tcPr>
          <w:p w:rsidR="00CC67D9" w:rsidRDefault="00CC67D9" w:rsidP="004E36DB">
            <w:pPr>
              <w:jc w:val="left"/>
              <w:rPr>
                <w:lang w:val="ru-RU"/>
              </w:rPr>
            </w:pPr>
          </w:p>
        </w:tc>
        <w:tc>
          <w:tcPr>
            <w:tcW w:w="3096" w:type="dxa"/>
          </w:tcPr>
          <w:p w:rsidR="00CC67D9" w:rsidRDefault="00CC67D9" w:rsidP="004E36DB">
            <w:pPr>
              <w:jc w:val="left"/>
              <w:rPr>
                <w:lang w:val="ru-RU"/>
              </w:rPr>
            </w:pPr>
          </w:p>
        </w:tc>
      </w:tr>
      <w:tr w:rsidR="00CC67D9" w:rsidRPr="00802DC1" w:rsidTr="00CC67D9">
        <w:tc>
          <w:tcPr>
            <w:tcW w:w="3095" w:type="dxa"/>
          </w:tcPr>
          <w:p w:rsidR="00CC67D9" w:rsidRPr="00CC67D9" w:rsidRDefault="00CC67D9" w:rsidP="00802DC1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Добавочные пять генов</w:t>
            </w:r>
            <w:r w:rsidR="00802DC1">
              <w:rPr>
                <w:lang w:val="ru-RU"/>
              </w:rPr>
              <w:t xml:space="preserve">, то есть генов, которых не было в исходном списке. Привести </w:t>
            </w:r>
            <w:r>
              <w:rPr>
                <w:lang w:val="ru-RU"/>
              </w:rPr>
              <w:t>в порядке убывания количества связей</w:t>
            </w:r>
            <w:r w:rsidR="00802DC1">
              <w:rPr>
                <w:lang w:val="ru-RU"/>
              </w:rPr>
              <w:t>.</w:t>
            </w:r>
          </w:p>
        </w:tc>
        <w:tc>
          <w:tcPr>
            <w:tcW w:w="3095" w:type="dxa"/>
          </w:tcPr>
          <w:p w:rsidR="00CC67D9" w:rsidRDefault="00CC67D9" w:rsidP="004E36DB">
            <w:pPr>
              <w:jc w:val="left"/>
              <w:rPr>
                <w:lang w:val="ru-RU"/>
              </w:rPr>
            </w:pPr>
          </w:p>
        </w:tc>
        <w:tc>
          <w:tcPr>
            <w:tcW w:w="3096" w:type="dxa"/>
          </w:tcPr>
          <w:p w:rsidR="00CC67D9" w:rsidRDefault="00CC67D9" w:rsidP="004E36DB">
            <w:pPr>
              <w:jc w:val="left"/>
              <w:rPr>
                <w:lang w:val="ru-RU"/>
              </w:rPr>
            </w:pPr>
          </w:p>
        </w:tc>
      </w:tr>
    </w:tbl>
    <w:p w:rsidR="007B004D" w:rsidRDefault="007B004D" w:rsidP="004E36DB">
      <w:pPr>
        <w:jc w:val="left"/>
        <w:rPr>
          <w:lang w:val="ru-RU"/>
        </w:rPr>
      </w:pPr>
    </w:p>
    <w:p w:rsidR="00046D9A" w:rsidRPr="007B004D" w:rsidRDefault="007B004D" w:rsidP="004E36DB">
      <w:pPr>
        <w:jc w:val="left"/>
        <w:rPr>
          <w:b/>
          <w:u w:val="single"/>
          <w:lang w:val="ru-RU"/>
        </w:rPr>
      </w:pPr>
      <w:r w:rsidRPr="007B004D">
        <w:rPr>
          <w:b/>
          <w:u w:val="single"/>
          <w:lang w:val="ru-RU"/>
        </w:rPr>
        <w:t>Вывод по таблице (в</w:t>
      </w:r>
      <w:r w:rsidR="00125896" w:rsidRPr="007B004D">
        <w:rPr>
          <w:b/>
          <w:u w:val="single"/>
          <w:lang w:val="ru-RU"/>
        </w:rPr>
        <w:t>ыбр</w:t>
      </w:r>
      <w:r w:rsidRPr="007B004D">
        <w:rPr>
          <w:b/>
          <w:u w:val="single"/>
          <w:lang w:val="ru-RU"/>
        </w:rPr>
        <w:t xml:space="preserve">ать нужный </w:t>
      </w:r>
      <w:r w:rsidR="00125896" w:rsidRPr="007B004D">
        <w:rPr>
          <w:b/>
          <w:u w:val="single"/>
          <w:lang w:val="ru-RU"/>
        </w:rPr>
        <w:t>вариант ответа</w:t>
      </w:r>
      <w:r w:rsidRPr="007B004D">
        <w:rPr>
          <w:b/>
          <w:u w:val="single"/>
          <w:lang w:val="ru-RU"/>
        </w:rPr>
        <w:t>)</w:t>
      </w:r>
      <w:r w:rsidR="00CC67D9" w:rsidRPr="007B004D">
        <w:rPr>
          <w:b/>
          <w:u w:val="single"/>
          <w:lang w:val="ru-RU"/>
        </w:rPr>
        <w:t>:</w:t>
      </w:r>
      <w:r w:rsidR="00046D9A" w:rsidRPr="007B004D">
        <w:rPr>
          <w:b/>
          <w:u w:val="single"/>
          <w:lang w:val="ru-RU"/>
        </w:rPr>
        <w:t xml:space="preserve"> </w:t>
      </w:r>
    </w:p>
    <w:p w:rsidR="00CC67D9" w:rsidRDefault="007B004D" w:rsidP="004E36DB">
      <w:pPr>
        <w:jc w:val="left"/>
        <w:rPr>
          <w:lang w:val="ru-RU"/>
        </w:rPr>
      </w:pPr>
      <w:r>
        <w:rPr>
          <w:lang w:val="ru-RU"/>
        </w:rPr>
        <w:t xml:space="preserve">А) </w:t>
      </w:r>
      <w:r w:rsidR="00046D9A">
        <w:rPr>
          <w:lang w:val="ru-RU"/>
        </w:rPr>
        <w:t>«</w:t>
      </w:r>
      <w:r w:rsidR="00125896">
        <w:rPr>
          <w:lang w:val="ru-RU"/>
        </w:rPr>
        <w:t>Приведенные в таблице 2а характеристики сетей одинаковые</w:t>
      </w:r>
      <w:r w:rsidR="00046D9A">
        <w:rPr>
          <w:lang w:val="ru-RU"/>
        </w:rPr>
        <w:t>»</w:t>
      </w:r>
    </w:p>
    <w:p w:rsidR="00CC67D9" w:rsidRDefault="007B004D" w:rsidP="004E36DB">
      <w:pPr>
        <w:jc w:val="left"/>
        <w:rPr>
          <w:lang w:val="ru-RU"/>
        </w:rPr>
      </w:pPr>
      <w:r>
        <w:rPr>
          <w:lang w:val="ru-RU"/>
        </w:rPr>
        <w:t xml:space="preserve">Б) </w:t>
      </w:r>
      <w:r w:rsidR="00046D9A">
        <w:rPr>
          <w:lang w:val="ru-RU"/>
        </w:rPr>
        <w:t>«</w:t>
      </w:r>
      <w:r w:rsidR="00125896">
        <w:rPr>
          <w:lang w:val="ru-RU"/>
        </w:rPr>
        <w:t xml:space="preserve">Приведенные в таблице 2а характеристики сетей различны, </w:t>
      </w:r>
      <w:r w:rsidR="00125896">
        <w:t>STRING</w:t>
      </w:r>
      <w:r w:rsidR="00125896">
        <w:rPr>
          <w:lang w:val="ru-RU"/>
        </w:rPr>
        <w:t xml:space="preserve"> и </w:t>
      </w:r>
      <w:proofErr w:type="spellStart"/>
      <w:r w:rsidR="00125896">
        <w:rPr>
          <w:szCs w:val="24"/>
        </w:rPr>
        <w:t>GeneMania</w:t>
      </w:r>
      <w:proofErr w:type="spellEnd"/>
      <w:r w:rsidR="00125896">
        <w:rPr>
          <w:szCs w:val="24"/>
          <w:lang w:val="ru-RU"/>
        </w:rPr>
        <w:t xml:space="preserve"> выдают разную информацию о белок-белковых взаимодействиях</w:t>
      </w:r>
      <w:r w:rsidR="00046D9A">
        <w:rPr>
          <w:lang w:val="ru-RU"/>
        </w:rPr>
        <w:t>»</w:t>
      </w:r>
    </w:p>
    <w:p w:rsidR="00CC67D9" w:rsidRPr="00CC67D9" w:rsidRDefault="00CC67D9" w:rsidP="004E36DB">
      <w:pPr>
        <w:jc w:val="left"/>
        <w:rPr>
          <w:lang w:val="ru-RU"/>
        </w:rPr>
      </w:pPr>
    </w:p>
    <w:sectPr w:rsidR="00CC67D9" w:rsidRPr="00CC67D9" w:rsidSect="008C285D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47C0"/>
    <w:multiLevelType w:val="hybridMultilevel"/>
    <w:tmpl w:val="B2B66BA6"/>
    <w:lvl w:ilvl="0" w:tplc="25C20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63AC6"/>
    <w:multiLevelType w:val="hybridMultilevel"/>
    <w:tmpl w:val="00BCA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2798"/>
    <w:multiLevelType w:val="hybridMultilevel"/>
    <w:tmpl w:val="00BCA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012A"/>
    <w:multiLevelType w:val="hybridMultilevel"/>
    <w:tmpl w:val="B2B66BA6"/>
    <w:lvl w:ilvl="0" w:tplc="25C20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D1383"/>
    <w:multiLevelType w:val="hybridMultilevel"/>
    <w:tmpl w:val="6F360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3373A"/>
    <w:multiLevelType w:val="hybridMultilevel"/>
    <w:tmpl w:val="B2B66BA6"/>
    <w:lvl w:ilvl="0" w:tplc="25C20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D65461"/>
    <w:multiLevelType w:val="hybridMultilevel"/>
    <w:tmpl w:val="CC08E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10EE6"/>
    <w:multiLevelType w:val="hybridMultilevel"/>
    <w:tmpl w:val="6F360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E12C3"/>
    <w:multiLevelType w:val="hybridMultilevel"/>
    <w:tmpl w:val="B2B66BA6"/>
    <w:lvl w:ilvl="0" w:tplc="25C20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FE4984"/>
    <w:multiLevelType w:val="hybridMultilevel"/>
    <w:tmpl w:val="3A8C9A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760CC"/>
    <w:multiLevelType w:val="hybridMultilevel"/>
    <w:tmpl w:val="F686F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ED"/>
    <w:rsid w:val="0001153B"/>
    <w:rsid w:val="00013B5F"/>
    <w:rsid w:val="00046D9A"/>
    <w:rsid w:val="0006065F"/>
    <w:rsid w:val="00093F82"/>
    <w:rsid w:val="000B1BE7"/>
    <w:rsid w:val="00105BE6"/>
    <w:rsid w:val="00110137"/>
    <w:rsid w:val="00113430"/>
    <w:rsid w:val="00120992"/>
    <w:rsid w:val="001253F4"/>
    <w:rsid w:val="00125896"/>
    <w:rsid w:val="001658AB"/>
    <w:rsid w:val="00194875"/>
    <w:rsid w:val="00196F57"/>
    <w:rsid w:val="001A0A77"/>
    <w:rsid w:val="001A70F6"/>
    <w:rsid w:val="001B0040"/>
    <w:rsid w:val="001B6894"/>
    <w:rsid w:val="001E6C56"/>
    <w:rsid w:val="00204522"/>
    <w:rsid w:val="00210EE9"/>
    <w:rsid w:val="0021746D"/>
    <w:rsid w:val="00224170"/>
    <w:rsid w:val="00227E0E"/>
    <w:rsid w:val="002311DD"/>
    <w:rsid w:val="00233156"/>
    <w:rsid w:val="002341BE"/>
    <w:rsid w:val="002545E0"/>
    <w:rsid w:val="00272CBD"/>
    <w:rsid w:val="002B5A63"/>
    <w:rsid w:val="002D553F"/>
    <w:rsid w:val="002D73D2"/>
    <w:rsid w:val="002E0CE3"/>
    <w:rsid w:val="002F45AE"/>
    <w:rsid w:val="00314371"/>
    <w:rsid w:val="00321A76"/>
    <w:rsid w:val="00323D8C"/>
    <w:rsid w:val="00330A08"/>
    <w:rsid w:val="00330B1E"/>
    <w:rsid w:val="003333CE"/>
    <w:rsid w:val="00333746"/>
    <w:rsid w:val="00344094"/>
    <w:rsid w:val="0038751E"/>
    <w:rsid w:val="003A1FAB"/>
    <w:rsid w:val="003C06E0"/>
    <w:rsid w:val="003C4CAD"/>
    <w:rsid w:val="003C7178"/>
    <w:rsid w:val="003F342C"/>
    <w:rsid w:val="00413DCB"/>
    <w:rsid w:val="00482590"/>
    <w:rsid w:val="00494C7B"/>
    <w:rsid w:val="004A47B6"/>
    <w:rsid w:val="004D57ED"/>
    <w:rsid w:val="004E36DB"/>
    <w:rsid w:val="004F031C"/>
    <w:rsid w:val="004F3C04"/>
    <w:rsid w:val="0051234B"/>
    <w:rsid w:val="005307DB"/>
    <w:rsid w:val="0053114D"/>
    <w:rsid w:val="00532479"/>
    <w:rsid w:val="00571348"/>
    <w:rsid w:val="00574492"/>
    <w:rsid w:val="005C1ACF"/>
    <w:rsid w:val="0060517E"/>
    <w:rsid w:val="00606FA7"/>
    <w:rsid w:val="00607877"/>
    <w:rsid w:val="006571E9"/>
    <w:rsid w:val="00666C22"/>
    <w:rsid w:val="006743F5"/>
    <w:rsid w:val="0069474E"/>
    <w:rsid w:val="006B4990"/>
    <w:rsid w:val="006C6294"/>
    <w:rsid w:val="006C6EBC"/>
    <w:rsid w:val="006D72B3"/>
    <w:rsid w:val="006E6CC0"/>
    <w:rsid w:val="006F0157"/>
    <w:rsid w:val="007077FA"/>
    <w:rsid w:val="00710781"/>
    <w:rsid w:val="007114BC"/>
    <w:rsid w:val="00726C09"/>
    <w:rsid w:val="00753229"/>
    <w:rsid w:val="007664A5"/>
    <w:rsid w:val="00771D4C"/>
    <w:rsid w:val="007A0CF7"/>
    <w:rsid w:val="007A0EDF"/>
    <w:rsid w:val="007A3CE6"/>
    <w:rsid w:val="007B004D"/>
    <w:rsid w:val="007C1F5C"/>
    <w:rsid w:val="007D5995"/>
    <w:rsid w:val="007E1A36"/>
    <w:rsid w:val="007F61E3"/>
    <w:rsid w:val="00802DC1"/>
    <w:rsid w:val="0080382E"/>
    <w:rsid w:val="00813625"/>
    <w:rsid w:val="0082601C"/>
    <w:rsid w:val="0084154A"/>
    <w:rsid w:val="00846BB1"/>
    <w:rsid w:val="00857825"/>
    <w:rsid w:val="008A3AC4"/>
    <w:rsid w:val="008B34A8"/>
    <w:rsid w:val="008C149E"/>
    <w:rsid w:val="008C285D"/>
    <w:rsid w:val="008C62D2"/>
    <w:rsid w:val="008D6BC6"/>
    <w:rsid w:val="008E4C80"/>
    <w:rsid w:val="008F21F2"/>
    <w:rsid w:val="008F3232"/>
    <w:rsid w:val="008F6391"/>
    <w:rsid w:val="009000DB"/>
    <w:rsid w:val="0091123A"/>
    <w:rsid w:val="00930D5F"/>
    <w:rsid w:val="00937F63"/>
    <w:rsid w:val="009460AD"/>
    <w:rsid w:val="00954ACA"/>
    <w:rsid w:val="009609B1"/>
    <w:rsid w:val="009624E4"/>
    <w:rsid w:val="0096335F"/>
    <w:rsid w:val="00984493"/>
    <w:rsid w:val="009913B3"/>
    <w:rsid w:val="00997CB8"/>
    <w:rsid w:val="009B2E42"/>
    <w:rsid w:val="009C441D"/>
    <w:rsid w:val="009D772C"/>
    <w:rsid w:val="00A43F30"/>
    <w:rsid w:val="00A52E7D"/>
    <w:rsid w:val="00A63AB7"/>
    <w:rsid w:val="00A74983"/>
    <w:rsid w:val="00A87B40"/>
    <w:rsid w:val="00A96598"/>
    <w:rsid w:val="00A96D50"/>
    <w:rsid w:val="00AA3E91"/>
    <w:rsid w:val="00AC7F40"/>
    <w:rsid w:val="00AE245D"/>
    <w:rsid w:val="00AE5847"/>
    <w:rsid w:val="00AF2688"/>
    <w:rsid w:val="00B01E24"/>
    <w:rsid w:val="00B15230"/>
    <w:rsid w:val="00B24073"/>
    <w:rsid w:val="00B4049E"/>
    <w:rsid w:val="00B412B0"/>
    <w:rsid w:val="00B4466A"/>
    <w:rsid w:val="00B53126"/>
    <w:rsid w:val="00B76FCB"/>
    <w:rsid w:val="00B9490D"/>
    <w:rsid w:val="00BA681E"/>
    <w:rsid w:val="00BC1A13"/>
    <w:rsid w:val="00BC4DB9"/>
    <w:rsid w:val="00BC6BBD"/>
    <w:rsid w:val="00C27D1E"/>
    <w:rsid w:val="00C42839"/>
    <w:rsid w:val="00C72566"/>
    <w:rsid w:val="00C8120A"/>
    <w:rsid w:val="00C97703"/>
    <w:rsid w:val="00CA67F9"/>
    <w:rsid w:val="00CA74EC"/>
    <w:rsid w:val="00CB1C30"/>
    <w:rsid w:val="00CB668D"/>
    <w:rsid w:val="00CB7E9D"/>
    <w:rsid w:val="00CC67D9"/>
    <w:rsid w:val="00CC6C2F"/>
    <w:rsid w:val="00CE0AF3"/>
    <w:rsid w:val="00CE6AB3"/>
    <w:rsid w:val="00CF2269"/>
    <w:rsid w:val="00CF233A"/>
    <w:rsid w:val="00D00E24"/>
    <w:rsid w:val="00D10E9F"/>
    <w:rsid w:val="00D247BB"/>
    <w:rsid w:val="00D336B3"/>
    <w:rsid w:val="00D33BCB"/>
    <w:rsid w:val="00D33FD1"/>
    <w:rsid w:val="00D6231D"/>
    <w:rsid w:val="00D8205C"/>
    <w:rsid w:val="00DA4422"/>
    <w:rsid w:val="00DB45C0"/>
    <w:rsid w:val="00DC76E0"/>
    <w:rsid w:val="00DD174A"/>
    <w:rsid w:val="00DD4C66"/>
    <w:rsid w:val="00DD5CB5"/>
    <w:rsid w:val="00DD773B"/>
    <w:rsid w:val="00E04E92"/>
    <w:rsid w:val="00E05623"/>
    <w:rsid w:val="00E213AB"/>
    <w:rsid w:val="00E249F1"/>
    <w:rsid w:val="00E24C81"/>
    <w:rsid w:val="00E42079"/>
    <w:rsid w:val="00E9752F"/>
    <w:rsid w:val="00E97C1D"/>
    <w:rsid w:val="00EA13AD"/>
    <w:rsid w:val="00EA2D96"/>
    <w:rsid w:val="00EA74DF"/>
    <w:rsid w:val="00EC0BBF"/>
    <w:rsid w:val="00ED1170"/>
    <w:rsid w:val="00EE7798"/>
    <w:rsid w:val="00F16174"/>
    <w:rsid w:val="00F21BEC"/>
    <w:rsid w:val="00F303F5"/>
    <w:rsid w:val="00F33F24"/>
    <w:rsid w:val="00F52AE5"/>
    <w:rsid w:val="00F73503"/>
    <w:rsid w:val="00F8142D"/>
    <w:rsid w:val="00F854B7"/>
    <w:rsid w:val="00FA28F9"/>
    <w:rsid w:val="00FB13FF"/>
    <w:rsid w:val="00FC1F18"/>
    <w:rsid w:val="00FC522C"/>
    <w:rsid w:val="00FD4322"/>
    <w:rsid w:val="00FD51AD"/>
    <w:rsid w:val="00FF243E"/>
    <w:rsid w:val="00FF38E1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225F89-AA22-423F-91F3-97A856FE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9E"/>
    <w:pPr>
      <w:widowControl w:val="0"/>
      <w:jc w:val="both"/>
    </w:pPr>
    <w:rPr>
      <w:rFonts w:eastAsia="MS Mincho"/>
      <w:kern w:val="2"/>
      <w:sz w:val="24"/>
      <w:lang w:val="en-US" w:eastAsia="ja-JP"/>
    </w:rPr>
  </w:style>
  <w:style w:type="paragraph" w:styleId="1">
    <w:name w:val="heading 1"/>
    <w:basedOn w:val="a"/>
    <w:next w:val="a"/>
    <w:qFormat/>
    <w:rsid w:val="00B4049E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C52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4049E"/>
    <w:pPr>
      <w:jc w:val="center"/>
    </w:pPr>
    <w:rPr>
      <w:b/>
    </w:rPr>
  </w:style>
  <w:style w:type="paragraph" w:styleId="a4">
    <w:name w:val="Body Text"/>
    <w:basedOn w:val="a"/>
    <w:rsid w:val="00B4049E"/>
    <w:rPr>
      <w:i/>
    </w:rPr>
  </w:style>
  <w:style w:type="character" w:styleId="a5">
    <w:name w:val="Hyperlink"/>
    <w:uiPriority w:val="99"/>
    <w:rsid w:val="00F73503"/>
    <w:rPr>
      <w:color w:val="0000FF"/>
      <w:u w:val="single"/>
    </w:rPr>
  </w:style>
  <w:style w:type="paragraph" w:styleId="a6">
    <w:name w:val="Balloon Text"/>
    <w:basedOn w:val="a"/>
    <w:semiHidden/>
    <w:rsid w:val="007C1F5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C1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213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E213AB"/>
    <w:rPr>
      <w:rFonts w:ascii="Courier New" w:hAnsi="Courier New" w:cs="Courier New"/>
    </w:rPr>
  </w:style>
  <w:style w:type="character" w:customStyle="1" w:styleId="apple-converted-space">
    <w:name w:val="apple-converted-space"/>
    <w:rsid w:val="00532479"/>
  </w:style>
  <w:style w:type="character" w:customStyle="1" w:styleId="alnrn">
    <w:name w:val="alnrn"/>
    <w:rsid w:val="00532479"/>
  </w:style>
  <w:style w:type="character" w:customStyle="1" w:styleId="alnparlinks">
    <w:name w:val="alnparlinks"/>
    <w:rsid w:val="00532479"/>
  </w:style>
  <w:style w:type="paragraph" w:styleId="a8">
    <w:name w:val="List Paragraph"/>
    <w:basedOn w:val="a"/>
    <w:uiPriority w:val="34"/>
    <w:qFormat/>
    <w:rsid w:val="00DD4C66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FC522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lang w:val="en-US" w:eastAsia="ja-JP"/>
    </w:rPr>
  </w:style>
  <w:style w:type="character" w:styleId="a9">
    <w:name w:val="annotation reference"/>
    <w:basedOn w:val="a0"/>
    <w:semiHidden/>
    <w:unhideWhenUsed/>
    <w:rsid w:val="001A70F6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1A70F6"/>
    <w:rPr>
      <w:sz w:val="20"/>
    </w:rPr>
  </w:style>
  <w:style w:type="character" w:customStyle="1" w:styleId="ab">
    <w:name w:val="Текст примечания Знак"/>
    <w:basedOn w:val="a0"/>
    <w:link w:val="aa"/>
    <w:semiHidden/>
    <w:rsid w:val="001A70F6"/>
    <w:rPr>
      <w:rFonts w:eastAsia="MS Mincho"/>
      <w:kern w:val="2"/>
      <w:lang w:val="en-US" w:eastAsia="ja-JP"/>
    </w:rPr>
  </w:style>
  <w:style w:type="paragraph" w:styleId="ac">
    <w:name w:val="annotation subject"/>
    <w:basedOn w:val="aa"/>
    <w:next w:val="aa"/>
    <w:link w:val="ad"/>
    <w:semiHidden/>
    <w:unhideWhenUsed/>
    <w:rsid w:val="001A70F6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1A70F6"/>
    <w:rPr>
      <w:rFonts w:eastAsia="MS Mincho"/>
      <w:b/>
      <w:bCs/>
      <w:kern w:val="2"/>
      <w:lang w:val="en-US" w:eastAsia="ja-JP"/>
    </w:rPr>
  </w:style>
  <w:style w:type="paragraph" w:styleId="ae">
    <w:name w:val="Normal (Web)"/>
    <w:basedOn w:val="a"/>
    <w:uiPriority w:val="99"/>
    <w:semiHidden/>
    <w:unhideWhenUsed/>
    <w:rsid w:val="00272CBD"/>
    <w:pPr>
      <w:widowControl/>
      <w:spacing w:before="100" w:beforeAutospacing="1" w:after="100" w:afterAutospacing="1"/>
      <w:jc w:val="left"/>
    </w:pPr>
    <w:rPr>
      <w:rFonts w:eastAsia="Times New Roman"/>
      <w:kern w:val="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31931">
          <w:marLeft w:val="0"/>
          <w:marRight w:val="840"/>
          <w:marTop w:val="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string-db.org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1537</Words>
  <Characters>8767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Практическое занятие</vt:lpstr>
      <vt:lpstr>Практическое занятие</vt:lpstr>
    </vt:vector>
  </TitlesOfParts>
  <Company>ICG</Company>
  <LinksUpToDate>false</LinksUpToDate>
  <CharactersWithSpaces>10284</CharactersWithSpaces>
  <SharedDoc>false</SharedDoc>
  <HLinks>
    <vt:vector size="18" baseType="variant">
      <vt:variant>
        <vt:i4>7929902</vt:i4>
      </vt:variant>
      <vt:variant>
        <vt:i4>6</vt:i4>
      </vt:variant>
      <vt:variant>
        <vt:i4>0</vt:i4>
      </vt:variant>
      <vt:variant>
        <vt:i4>5</vt:i4>
      </vt:variant>
      <vt:variant>
        <vt:lpwstr>http://wwwmgs.bionet.nsc.ru/mgs/dbases/trsig/blast.html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http://wwwmgs.bionet.nsc.ru/mgs/dbases/trsig/blast.html</vt:lpwstr>
      </vt:variant>
      <vt:variant>
        <vt:lpwstr/>
      </vt:variant>
      <vt:variant>
        <vt:i4>7143474</vt:i4>
      </vt:variant>
      <vt:variant>
        <vt:i4>0</vt:i4>
      </vt:variant>
      <vt:variant>
        <vt:i4>0</vt:i4>
      </vt:variant>
      <vt:variant>
        <vt:i4>5</vt:i4>
      </vt:variant>
      <vt:variant>
        <vt:lpwstr>http://blast.ncbi.nlm.nih.gov/Blast.cgi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Практическое занятие</dc:title>
  <dc:creator>AK</dc:creator>
  <cp:lastModifiedBy>Игнатьева Елена Васильевна</cp:lastModifiedBy>
  <cp:revision>2</cp:revision>
  <cp:lastPrinted>2017-04-13T02:16:00Z</cp:lastPrinted>
  <dcterms:created xsi:type="dcterms:W3CDTF">2019-04-16T06:48:00Z</dcterms:created>
  <dcterms:modified xsi:type="dcterms:W3CDTF">2019-04-16T06:48:00Z</dcterms:modified>
</cp:coreProperties>
</file>